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75872" w14:textId="77777777" w:rsidR="00F40139" w:rsidRDefault="00F40139" w:rsidP="00F40139">
      <w:r>
        <w:t>No. WFM Urban Bali Indonesia</w:t>
      </w:r>
    </w:p>
    <w:p w14:paraId="6BF8EC45" w14:textId="77777777" w:rsidR="00F40139" w:rsidRDefault="00F40139" w:rsidP="00F40139"/>
    <w:p w14:paraId="478D119F" w14:textId="77777777" w:rsidR="00F40139" w:rsidRDefault="00F40139" w:rsidP="00F40139">
      <w:r>
        <w:t>The 2018 Data Act Amendment Act, does not prevent statistical stakeholders from providing data for their use, but these amendments provide a basis for observance during the issuance of such data.</w:t>
      </w:r>
    </w:p>
    <w:p w14:paraId="09E9D2A9" w14:textId="77777777" w:rsidR="00F40139" w:rsidRDefault="00F40139" w:rsidP="00F40139"/>
    <w:p w14:paraId="6A436553" w14:textId="77777777" w:rsidR="00F40139" w:rsidRDefault="00F40139" w:rsidP="00F40139">
      <w:r>
        <w:t>That is explained by the Minister of Finance and Planning. Philip Isdor Plan, when he met with the Executive Director of the IMF, representing Tanzania and other countries (Africa Group 1 Constituency), Mr. Maxwell Senior, at World Bank Meetings (WB) and the International Monetary Fund (IMF) in Bali Indoneshia.</w:t>
      </w:r>
    </w:p>
    <w:p w14:paraId="36930961" w14:textId="77777777" w:rsidR="00F40139" w:rsidRDefault="00F40139" w:rsidP="00F40139"/>
    <w:p w14:paraId="41DB9B1D" w14:textId="77777777" w:rsidR="00F40139" w:rsidRDefault="00F40139" w:rsidP="00F40139">
      <w:r>
        <w:t>Dr. The plan has stated that the purpose of the amendment of the law is to simplify the research and delivery of research results and not to engage stakeholders in statistical information collection or to prevent cross-border discussion debate for official data outcomes.</w:t>
      </w:r>
    </w:p>
    <w:p w14:paraId="20DA8F50" w14:textId="77777777" w:rsidR="00F40139" w:rsidRDefault="00F40139" w:rsidP="00F40139"/>
    <w:p w14:paraId="7BB8B97D" w14:textId="77777777" w:rsidR="00F40139" w:rsidRDefault="00F40139" w:rsidP="00F40139">
      <w:r>
        <w:t>"We have agreed to use the Opportunities to Improve Statistics for setting up a positive implementation of the revised legal elements by involving different stakeholders to understand the purpose of the amendment," said Dr. Plan.</w:t>
      </w:r>
    </w:p>
    <w:p w14:paraId="78B0F0E9" w14:textId="77777777" w:rsidR="00F40139" w:rsidRDefault="00F40139" w:rsidP="00F40139"/>
    <w:p w14:paraId="37170844" w14:textId="77777777" w:rsidR="00F40139" w:rsidRDefault="00F40139" w:rsidP="00F40139">
      <w:r>
        <w:t>The amendment of statistical principles will facilitate the effective implementation of the revised draft provisions where it has called for stakeholders to participate in the reform process.</w:t>
      </w:r>
    </w:p>
    <w:p w14:paraId="09A4E8A8" w14:textId="77777777" w:rsidR="00F40139" w:rsidRDefault="00F40139" w:rsidP="00F40139"/>
    <w:p w14:paraId="167E213E" w14:textId="77777777" w:rsidR="00F40139" w:rsidRDefault="00F40139" w:rsidP="00F40139">
      <w:r>
        <w:t>In addition, the Minister explained that in November this year the Government will meet with development stakeholders, providing opportunities for the stakeholders to understand the purpose of the Government to make amendments that have been made and approved by the Parliament of the United Republic of Tanzania in September 2018.</w:t>
      </w:r>
    </w:p>
    <w:p w14:paraId="7FCE0170" w14:textId="77777777" w:rsidR="00F40139" w:rsidRDefault="00F40139" w:rsidP="00F40139"/>
    <w:p w14:paraId="1D1A358D" w14:textId="77777777" w:rsidR="00F40139" w:rsidRDefault="00F40139" w:rsidP="00F40139">
      <w:r>
        <w:t>Similarly, the Minister of Planning, told the IMF Executive Director that the major economic reforms made by the Fiveth Phase Government have been in line with a change of law, especially mining laws aimed at ensuring that the resources of the country benefit the citizens but also investors investing in the country</w:t>
      </w:r>
      <w:proofErr w:type="gramStart"/>
      <w:r>
        <w:t>. .</w:t>
      </w:r>
      <w:proofErr w:type="gramEnd"/>
    </w:p>
    <w:p w14:paraId="11853279" w14:textId="77777777" w:rsidR="00F40139" w:rsidRDefault="00F40139" w:rsidP="00F40139"/>
    <w:p w14:paraId="3DEE140A" w14:textId="77777777" w:rsidR="00F40139" w:rsidRDefault="00F40139" w:rsidP="00F40139">
      <w:r>
        <w:t>In addition, he said Mr. Older, is a Tanzanian representative at the IMF Board Board, so it is important to understand the economic and social development in Tanzania so that he can express the reality at the meetings of the Board.</w:t>
      </w:r>
    </w:p>
    <w:p w14:paraId="7183936E" w14:textId="77777777" w:rsidR="00F40139" w:rsidRDefault="00F40139" w:rsidP="00F40139"/>
    <w:p w14:paraId="5FBBCDF5" w14:textId="77777777" w:rsidR="00F40139" w:rsidRDefault="00F40139" w:rsidP="00F40139">
      <w:r>
        <w:t>The Governor of the Bank of Tanzania (BoT) Prof. Florens Luoga, said that BoT has continued to upgrade the 2017 Financial Policy to solve the emerging financial sector challenges including credit shortages in the private sector.</w:t>
      </w:r>
    </w:p>
    <w:p w14:paraId="42D91887" w14:textId="77777777" w:rsidR="00F40139" w:rsidRDefault="00F40139" w:rsidP="00F40139"/>
    <w:p w14:paraId="1D8EDBCC" w14:textId="77777777" w:rsidR="00F40139" w:rsidRDefault="00F40139" w:rsidP="00F40139">
      <w:r>
        <w:t xml:space="preserve">On the other hand, the Executive Director of the Financial Fund (IMF) represents Tanzania, Mr. Maxwell Mthembambamba, congratulated Tanzania for various economic development </w:t>
      </w:r>
      <w:r>
        <w:lastRenderedPageBreak/>
        <w:t>initiatives since it has become a country of great development and an example in African countries.</w:t>
      </w:r>
    </w:p>
    <w:p w14:paraId="0C92D20B" w14:textId="77777777" w:rsidR="00F40139" w:rsidRDefault="00F40139" w:rsidP="00F40139"/>
    <w:p w14:paraId="7790948F" w14:textId="77777777" w:rsidR="00F40139" w:rsidRDefault="00F40139" w:rsidP="00F40139">
      <w:r>
        <w:t>He has advised Tanzania to use its office for the Development Partners to understand the purpose of economic reforms that are in line with various legal reforms so that these developments can be sustainable.</w:t>
      </w:r>
    </w:p>
    <w:p w14:paraId="00A0245E" w14:textId="77777777" w:rsidR="00F40139" w:rsidRDefault="00F40139" w:rsidP="00F40139"/>
    <w:p w14:paraId="1A9FEBB7" w14:textId="77777777" w:rsidR="00F40139" w:rsidRDefault="00F40139" w:rsidP="00F40139">
      <w:r>
        <w:t>Also Dr. The program, held a meeting with the World Bank CEO (WB) representing Tanzania and other countries (Africa Group 1 Constituency), Mr. Andrew Bvumbe, during the WB and IMF annual meetings held in Bali Indonesia and congratulated the development cooperation with the institutions.</w:t>
      </w:r>
    </w:p>
    <w:p w14:paraId="04227C7D" w14:textId="77777777" w:rsidR="00F40139" w:rsidRDefault="00F40139" w:rsidP="00F40139"/>
    <w:p w14:paraId="3A0E7E72" w14:textId="77777777" w:rsidR="00F40139" w:rsidRDefault="00F40139" w:rsidP="00F40139"/>
    <w:p w14:paraId="5915B1FE" w14:textId="77777777" w:rsidR="00F40139" w:rsidRDefault="00F40139" w:rsidP="00F40139">
      <w:r>
        <w:t>Na. WFM Mjini Bali Indonesia</w:t>
      </w:r>
    </w:p>
    <w:p w14:paraId="305A45E0" w14:textId="77777777" w:rsidR="00F40139" w:rsidRDefault="00F40139" w:rsidP="00F40139"/>
    <w:p w14:paraId="12376BBC" w14:textId="77777777" w:rsidR="00F40139" w:rsidRDefault="00F40139" w:rsidP="00F40139">
      <w:r>
        <w:t xml:space="preserve">Marekebisho ya Sheria ya Takwimu ya Mwaka </w:t>
      </w:r>
      <w:proofErr w:type="gramStart"/>
      <w:r>
        <w:t>2018,  hayawazuii</w:t>
      </w:r>
      <w:proofErr w:type="gramEnd"/>
      <w:r>
        <w:t xml:space="preserve"> wadau wa takwimu kutoa takwimu  kwa ajili ya matumizi yao bali marekebisho hayo yanaweka  misingi ya kuzingatiwa wakati wa  utoaji wa takwimu hizo.</w:t>
      </w:r>
    </w:p>
    <w:p w14:paraId="732CB81A" w14:textId="77777777" w:rsidR="00F40139" w:rsidRDefault="00F40139" w:rsidP="00F40139"/>
    <w:p w14:paraId="159FAF1D" w14:textId="77777777" w:rsidR="00F40139" w:rsidRDefault="00F40139" w:rsidP="00F40139">
      <w:r>
        <w:t>Hayo yameelezwa na Waziri wa Fedha na Mipango Dkt.  Philip Isdor Mpango, alipofanya mkutano na Mkurugenzi Mtendaji wa Shirika la Fedha (IMF) anayewakilisha Tanzania na nchi nyingine (Africa Group 1 Constituency), Bw. Maxwell Mkwezalamba, katika Mikutano ya Benki ya Dunia (WB) na Shirika la Fedha la Kimataifa (IMF) mjini Bali Indoneshia.</w:t>
      </w:r>
    </w:p>
    <w:p w14:paraId="2A0DB424" w14:textId="77777777" w:rsidR="00F40139" w:rsidRDefault="00F40139" w:rsidP="00F40139"/>
    <w:p w14:paraId="6AC4A34A" w14:textId="77777777" w:rsidR="00F40139" w:rsidRDefault="00F40139" w:rsidP="00F40139">
      <w:r>
        <w:t xml:space="preserve">Dkt. Mpango amesema kuwa lengo </w:t>
      </w:r>
      <w:proofErr w:type="gramStart"/>
      <w:r>
        <w:t>la  marekebisho</w:t>
      </w:r>
      <w:proofErr w:type="gramEnd"/>
      <w:r>
        <w:t xml:space="preserve">  ya sheria  hiyo ni  kurahisisha ufanyaji wa tafiti na utoaji wa matokeo ya tafiti na sio kuwabana wadau katika  ukusanyaji  wa   taarifa za kitakwimu  au kuzuia  mijadala ya  uchambuzi wa kisera wa matokeo ya takwimu rasmi.</w:t>
      </w:r>
    </w:p>
    <w:p w14:paraId="14B94266" w14:textId="77777777" w:rsidR="00F40139" w:rsidRDefault="00F40139" w:rsidP="00F40139"/>
    <w:p w14:paraId="223507EA" w14:textId="77777777" w:rsidR="00F40139" w:rsidRDefault="00F40139" w:rsidP="00F40139">
      <w:r>
        <w:t xml:space="preserve">“Tumekubaliana kutumia </w:t>
      </w:r>
      <w:proofErr w:type="gramStart"/>
      <w:r>
        <w:t>fursa  ya</w:t>
      </w:r>
      <w:proofErr w:type="gramEnd"/>
      <w:r>
        <w:t xml:space="preserve"> kuboresha Kanuni za Takwimu  kwa ajili ya kuweka mazingira ya utekelezaji  mzuri  wa   vipengele vya sheria  vilivyorekebishwa   kwa kuwashirikisha wadau mbalimbali ili kuelewa lengo la marekebisho hayo”, alieleza Dkt. Mpango.</w:t>
      </w:r>
    </w:p>
    <w:p w14:paraId="677D7313" w14:textId="77777777" w:rsidR="00F40139" w:rsidRDefault="00F40139" w:rsidP="00F40139"/>
    <w:p w14:paraId="52B47C4A" w14:textId="77777777" w:rsidR="00F40139" w:rsidRDefault="00F40139" w:rsidP="00F40139">
      <w:r>
        <w:t xml:space="preserve">Marekebisho hayo ya kanuni za takwimu yatawezesha utekelezaji mzuri wa vifungu vya sheria vilivyorekebishwa ambapo ametoa wito kwa wadau </w:t>
      </w:r>
      <w:proofErr w:type="gramStart"/>
      <w:r>
        <w:t>kushiriki  katika</w:t>
      </w:r>
      <w:proofErr w:type="gramEnd"/>
      <w:r>
        <w:t xml:space="preserve"> mchakato wa marekebisho hayo.</w:t>
      </w:r>
    </w:p>
    <w:p w14:paraId="7110FB4C" w14:textId="77777777" w:rsidR="00F40139" w:rsidRDefault="00F40139" w:rsidP="00F40139"/>
    <w:p w14:paraId="33857956" w14:textId="77777777" w:rsidR="00F40139" w:rsidRDefault="00F40139" w:rsidP="00F40139">
      <w:r>
        <w:t xml:space="preserve">Aidha, </w:t>
      </w:r>
      <w:proofErr w:type="gramStart"/>
      <w:r>
        <w:t>Waziri  alieleza</w:t>
      </w:r>
      <w:proofErr w:type="gramEnd"/>
      <w:r>
        <w:t xml:space="preserve"> kuwa mwezi Novemba mwaka huu Serikali itakutana na wadau wa maendeleo,  ili kutoa fursa kwa wadau hao kuelewa kwa kina  dhumuni la Serikali kufanya marekebisho yaliyofanyika na kupitishwa na Bunge la Jamhuri ya Muungano wa Tanzania Mwezi Septemba 2018.</w:t>
      </w:r>
    </w:p>
    <w:p w14:paraId="228CB348" w14:textId="77777777" w:rsidR="00F40139" w:rsidRDefault="00F40139" w:rsidP="00F40139"/>
    <w:p w14:paraId="0AC69F3C" w14:textId="77777777" w:rsidR="00F40139" w:rsidRDefault="00F40139" w:rsidP="00F40139">
      <w:r>
        <w:t xml:space="preserve">Vilevile, Waziri Mpango, alimueleza Mkurugenzi Mtendaji wa IMF kuwa </w:t>
      </w:r>
      <w:proofErr w:type="gramStart"/>
      <w:r>
        <w:t>marekebisho  makubwa</w:t>
      </w:r>
      <w:proofErr w:type="gramEnd"/>
      <w:r>
        <w:t xml:space="preserve"> ya kiuchumi ambayo yamefanywa na Serikali ya Awamu ya Tano yameambatana na mabadiliko </w:t>
      </w:r>
      <w:r>
        <w:lastRenderedPageBreak/>
        <w:t>ya  sheria  mbalimbali hususan  sheria za za madini kwa lengo la kuhakikisha rasilimali za nchi zinawanufaisha wananchi lakini pia wawekezaji wanaowekeza fedha zao nchini.</w:t>
      </w:r>
    </w:p>
    <w:p w14:paraId="00D77E9E" w14:textId="77777777" w:rsidR="00F40139" w:rsidRDefault="00F40139" w:rsidP="00F40139"/>
    <w:p w14:paraId="66212141" w14:textId="77777777" w:rsidR="00F40139" w:rsidRDefault="00F40139" w:rsidP="00F40139">
      <w:r>
        <w:t>Aidha, alisema kuwa Bw. Kwezilamba, ni mwakilishi wa Tanzania kwenye Bodi ya Magavana wa IMF, hivyo ni muhimu aelewe maendeleo ya kiuchumi na kijamii yanayofanyika nchini Tanzania ili aweze kueleza uhalisia kwenye mikutano ya Bodi hiyo.</w:t>
      </w:r>
    </w:p>
    <w:p w14:paraId="20059AC0" w14:textId="77777777" w:rsidR="00F40139" w:rsidRDefault="00F40139" w:rsidP="00F40139"/>
    <w:p w14:paraId="120E786B" w14:textId="77777777" w:rsidR="00F40139" w:rsidRDefault="00F40139" w:rsidP="00F40139">
      <w:r>
        <w:t>Naye Gavana wa Benki Kuu ya Tanzania (BoT) Prof. Florens Luoga, alisema kuwa BoT imeendelea kuboresha Sera ya Fedha ya Mwaka 2017 ili kutatua changamoto za Sekta ya Fedha zinazoibuka zikiwemo za uhaba wa mikopo hasa katika Sekta binafsi.</w:t>
      </w:r>
    </w:p>
    <w:p w14:paraId="502E4AFB" w14:textId="77777777" w:rsidR="00F40139" w:rsidRDefault="00F40139" w:rsidP="00F40139"/>
    <w:p w14:paraId="1AFF5C2C" w14:textId="77777777" w:rsidR="00F40139" w:rsidRDefault="00F40139" w:rsidP="00F40139">
      <w:r>
        <w:t>Kwa upande wake Mkurugenzi Mtendaji wa Shirika la Fedha (IMF) anaeiwakilisha Tanzania, Bw. Maxwell Mkwezelamba, aliipongeza Tanzania kwa hatua mbalimbali za maendeleo ya uchumi kwa kuwa imeendeleakuwa nchi inayopiga hatua kubwa ya maendeleo na kuwa mfano katika nchi za Afrika.</w:t>
      </w:r>
    </w:p>
    <w:p w14:paraId="517FC76B" w14:textId="77777777" w:rsidR="00F40139" w:rsidRDefault="00F40139" w:rsidP="00F40139"/>
    <w:p w14:paraId="2E123FFE" w14:textId="77777777" w:rsidR="00F40139" w:rsidRDefault="00F40139" w:rsidP="00F40139">
      <w:r>
        <w:t xml:space="preserve">Ameishauri Tanzania kutumia ofisi yake ili Washirika wa Maendeleo waelewe dhumuni la marekebisho ya kiuchumi yanayoenda sambamba na maboresho ya sheria </w:t>
      </w:r>
      <w:proofErr w:type="gramStart"/>
      <w:r>
        <w:t>mbalimbali  ili</w:t>
      </w:r>
      <w:proofErr w:type="gramEnd"/>
      <w:r>
        <w:t xml:space="preserve">  maendeleo hayo yawe endelevu.</w:t>
      </w:r>
    </w:p>
    <w:p w14:paraId="0D2DD13D" w14:textId="77777777" w:rsidR="00F40139" w:rsidRDefault="00F40139" w:rsidP="00F40139"/>
    <w:p w14:paraId="31C0BC18" w14:textId="77777777" w:rsidR="00F40139" w:rsidRDefault="00F40139" w:rsidP="00F40139">
      <w:r>
        <w:t>Vilevile Dkt. Mpango, alifanya mkutano na Mkurugenzi Mtendaji wa Benki ya Dunia (WB) anayewakilisha Tanzania na nchi nyingine (Africa Group 1 Constituency</w:t>
      </w:r>
      <w:proofErr w:type="gramStart"/>
      <w:r>
        <w:t>),  Bw</w:t>
      </w:r>
      <w:proofErr w:type="gramEnd"/>
      <w:r>
        <w:t xml:space="preserve">. Andrew Bvumbe, wakati wa mikutano ya mwaka </w:t>
      </w:r>
      <w:proofErr w:type="gramStart"/>
      <w:r>
        <w:t>ya  WB</w:t>
      </w:r>
      <w:proofErr w:type="gramEnd"/>
      <w:r>
        <w:t xml:space="preserve"> na IMF inayofanyika mjini Bali Indonesia na kupongeza ushirikiano wa kimaendeleo na taasisi hizo.</w:t>
      </w:r>
    </w:p>
    <w:p w14:paraId="2704EAA0" w14:textId="77777777" w:rsidR="008946D0" w:rsidRDefault="00F40139">
      <w:bookmarkStart w:id="0" w:name="_GoBack"/>
      <w:bookmarkEnd w:id="0"/>
    </w:p>
    <w:sectPr w:rsidR="008946D0" w:rsidSect="00426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139"/>
    <w:rsid w:val="00426E28"/>
    <w:rsid w:val="00F40139"/>
    <w:rsid w:val="00F4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6B2970"/>
  <w14:defaultImageDpi w14:val="32767"/>
  <w15:chartTrackingRefBased/>
  <w15:docId w15:val="{37D0FCA5-6B56-924A-B6FB-90B52B00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0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5378</Characters>
  <Application>Microsoft Office Word</Application>
  <DocSecurity>0</DocSecurity>
  <Lines>44</Lines>
  <Paragraphs>12</Paragraphs>
  <ScaleCrop>false</ScaleCrop>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McIntosh</dc:creator>
  <cp:keywords/>
  <dc:description/>
  <cp:lastModifiedBy>Toby McIntosh</cp:lastModifiedBy>
  <cp:revision>1</cp:revision>
  <dcterms:created xsi:type="dcterms:W3CDTF">2018-10-19T12:08:00Z</dcterms:created>
  <dcterms:modified xsi:type="dcterms:W3CDTF">2018-10-19T12:08:00Z</dcterms:modified>
</cp:coreProperties>
</file>