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A306E" w14:textId="77777777" w:rsidR="00E710DD" w:rsidRDefault="00E710DD" w:rsidP="00E710DD">
      <w:pPr>
        <w:pStyle w:val="Default"/>
        <w:shd w:val="clear" w:color="auto" w:fill="92D050"/>
        <w:ind w:left="-180"/>
        <w:jc w:val="center"/>
        <w:rPr>
          <w:rFonts w:asciiTheme="minorHAnsi" w:hAnsiTheme="minorHAnsi" w:cstheme="minorHAnsi"/>
          <w:b/>
          <w:color w:val="auto"/>
          <w:sz w:val="28"/>
          <w:szCs w:val="28"/>
          <w:lang w:val="en-GB"/>
        </w:rPr>
      </w:pPr>
      <w:bookmarkStart w:id="0" w:name="_GoBack"/>
      <w:bookmarkEnd w:id="0"/>
    </w:p>
    <w:p w14:paraId="6E70CC64" w14:textId="77777777" w:rsidR="00776E78" w:rsidRPr="00E710DD" w:rsidRDefault="00BE5396" w:rsidP="00E710DD">
      <w:pPr>
        <w:pStyle w:val="Default"/>
        <w:shd w:val="clear" w:color="auto" w:fill="92D050"/>
        <w:ind w:left="-180"/>
        <w:jc w:val="center"/>
        <w:rPr>
          <w:rFonts w:asciiTheme="minorHAnsi" w:hAnsiTheme="minorHAnsi" w:cstheme="minorHAnsi"/>
          <w:b/>
          <w:color w:val="auto"/>
          <w:sz w:val="28"/>
          <w:szCs w:val="28"/>
          <w:u w:val="single"/>
          <w:lang w:val="en-GB"/>
        </w:rPr>
      </w:pPr>
      <w:r w:rsidRPr="00E710DD">
        <w:rPr>
          <w:rFonts w:asciiTheme="minorHAnsi" w:hAnsiTheme="minorHAnsi" w:cstheme="minorHAnsi"/>
          <w:b/>
          <w:color w:val="auto"/>
          <w:sz w:val="28"/>
          <w:szCs w:val="28"/>
          <w:u w:val="single"/>
          <w:lang w:val="en-GB"/>
        </w:rPr>
        <w:t xml:space="preserve">Global </w:t>
      </w:r>
      <w:r w:rsidR="00E710DD" w:rsidRPr="00E710DD">
        <w:rPr>
          <w:rFonts w:asciiTheme="minorHAnsi" w:hAnsiTheme="minorHAnsi" w:cstheme="minorHAnsi"/>
          <w:b/>
          <w:color w:val="auto"/>
          <w:sz w:val="28"/>
          <w:szCs w:val="28"/>
          <w:u w:val="single"/>
          <w:lang w:val="en-GB"/>
        </w:rPr>
        <w:t xml:space="preserve">Monitoring on </w:t>
      </w:r>
      <w:r w:rsidR="00776E78" w:rsidRPr="00E710DD">
        <w:rPr>
          <w:rFonts w:asciiTheme="minorHAnsi" w:hAnsiTheme="minorHAnsi" w:cstheme="minorHAnsi"/>
          <w:b/>
          <w:color w:val="auto"/>
          <w:sz w:val="28"/>
          <w:szCs w:val="28"/>
          <w:u w:val="single"/>
          <w:lang w:val="en-GB"/>
        </w:rPr>
        <w:t>SDG indicator 16.10.2</w:t>
      </w:r>
    </w:p>
    <w:p w14:paraId="785E0FC3" w14:textId="77777777" w:rsidR="00E710DD" w:rsidRPr="00E710DD" w:rsidRDefault="007F0581" w:rsidP="00E710DD">
      <w:pPr>
        <w:pStyle w:val="Default"/>
        <w:shd w:val="clear" w:color="auto" w:fill="92D050"/>
        <w:ind w:left="-180"/>
        <w:jc w:val="center"/>
        <w:rPr>
          <w:rFonts w:asciiTheme="minorHAnsi" w:hAnsiTheme="minorHAnsi" w:cstheme="minorHAnsi"/>
          <w:b/>
          <w:color w:val="auto"/>
          <w:sz w:val="28"/>
          <w:szCs w:val="28"/>
          <w:lang w:val="en-GB"/>
        </w:rPr>
      </w:pPr>
      <w:r w:rsidRPr="00E710DD">
        <w:rPr>
          <w:rFonts w:asciiTheme="minorHAnsi" w:hAnsiTheme="minorHAnsi" w:cstheme="minorHAnsi"/>
          <w:b/>
          <w:color w:val="auto"/>
          <w:sz w:val="28"/>
          <w:szCs w:val="28"/>
          <w:lang w:val="en-GB"/>
        </w:rPr>
        <w:t>Initial</w:t>
      </w:r>
      <w:r w:rsidR="00A0551B" w:rsidRPr="00E710DD">
        <w:rPr>
          <w:rFonts w:asciiTheme="minorHAnsi" w:hAnsiTheme="minorHAnsi" w:cstheme="minorHAnsi"/>
          <w:b/>
          <w:color w:val="auto"/>
          <w:sz w:val="28"/>
          <w:szCs w:val="28"/>
          <w:lang w:val="en-GB"/>
        </w:rPr>
        <w:t xml:space="preserve"> </w:t>
      </w:r>
      <w:r w:rsidRPr="00E710DD">
        <w:rPr>
          <w:rFonts w:asciiTheme="minorHAnsi" w:hAnsiTheme="minorHAnsi" w:cstheme="minorHAnsi"/>
          <w:b/>
          <w:color w:val="auto"/>
          <w:sz w:val="28"/>
          <w:szCs w:val="28"/>
          <w:lang w:val="en-GB"/>
        </w:rPr>
        <w:t xml:space="preserve">Country Reporting </w:t>
      </w:r>
      <w:r w:rsidR="00842028" w:rsidRPr="00E710DD">
        <w:rPr>
          <w:rFonts w:asciiTheme="minorHAnsi" w:hAnsiTheme="minorHAnsi" w:cstheme="minorHAnsi"/>
          <w:b/>
          <w:color w:val="auto"/>
          <w:sz w:val="28"/>
          <w:szCs w:val="28"/>
          <w:lang w:val="en-GB"/>
        </w:rPr>
        <w:t xml:space="preserve">Template </w:t>
      </w:r>
      <w:r w:rsidR="00A0551B" w:rsidRPr="00E710DD">
        <w:rPr>
          <w:rFonts w:asciiTheme="minorHAnsi" w:hAnsiTheme="minorHAnsi" w:cstheme="minorHAnsi"/>
          <w:b/>
          <w:color w:val="auto"/>
          <w:sz w:val="28"/>
          <w:szCs w:val="28"/>
          <w:lang w:val="en-GB"/>
        </w:rPr>
        <w:t xml:space="preserve">for </w:t>
      </w:r>
      <w:r w:rsidR="009A557B" w:rsidRPr="00E710DD">
        <w:rPr>
          <w:rFonts w:asciiTheme="minorHAnsi" w:hAnsiTheme="minorHAnsi" w:cstheme="minorHAnsi"/>
          <w:b/>
          <w:color w:val="auto"/>
          <w:sz w:val="28"/>
          <w:szCs w:val="28"/>
          <w:lang w:val="en-GB"/>
        </w:rPr>
        <w:t>progress as regards SDG</w:t>
      </w:r>
      <w:r w:rsidR="00776E78" w:rsidRPr="00E710DD">
        <w:rPr>
          <w:rFonts w:asciiTheme="minorHAnsi" w:hAnsiTheme="minorHAnsi" w:cstheme="minorHAnsi"/>
          <w:b/>
          <w:color w:val="auto"/>
          <w:sz w:val="28"/>
          <w:szCs w:val="28"/>
          <w:lang w:val="en-GB"/>
        </w:rPr>
        <w:t xml:space="preserve"> </w:t>
      </w:r>
      <w:r w:rsidR="009A557B" w:rsidRPr="00E710DD">
        <w:rPr>
          <w:rFonts w:asciiTheme="minorHAnsi" w:hAnsiTheme="minorHAnsi" w:cstheme="minorHAnsi"/>
          <w:b/>
          <w:color w:val="auto"/>
          <w:sz w:val="28"/>
          <w:szCs w:val="28"/>
          <w:lang w:val="en-GB"/>
        </w:rPr>
        <w:t>Indicator 16.10.2</w:t>
      </w:r>
      <w:r w:rsidR="00A0551B" w:rsidRPr="00E710DD">
        <w:rPr>
          <w:rFonts w:asciiTheme="minorHAnsi" w:hAnsiTheme="minorHAnsi" w:cstheme="minorHAnsi"/>
          <w:b/>
          <w:color w:val="auto"/>
          <w:sz w:val="28"/>
          <w:szCs w:val="28"/>
          <w:lang w:val="en-GB"/>
        </w:rPr>
        <w:t>:</w:t>
      </w:r>
      <w:r w:rsidR="009A557B" w:rsidRPr="00E710DD">
        <w:rPr>
          <w:rFonts w:asciiTheme="minorHAnsi" w:hAnsiTheme="minorHAnsi" w:cstheme="minorHAnsi"/>
          <w:b/>
          <w:color w:val="auto"/>
          <w:sz w:val="28"/>
          <w:szCs w:val="28"/>
          <w:lang w:val="en-GB"/>
        </w:rPr>
        <w:t xml:space="preserve"> </w:t>
      </w:r>
    </w:p>
    <w:p w14:paraId="4B8F9A5C" w14:textId="77777777" w:rsidR="00E710DD" w:rsidRDefault="00A0551B" w:rsidP="00E710DD">
      <w:pPr>
        <w:pStyle w:val="Default"/>
        <w:shd w:val="clear" w:color="auto" w:fill="92D050"/>
        <w:ind w:left="-180"/>
        <w:jc w:val="center"/>
        <w:rPr>
          <w:rFonts w:asciiTheme="minorHAnsi" w:hAnsiTheme="minorHAnsi" w:cstheme="minorHAnsi"/>
          <w:b/>
          <w:color w:val="auto"/>
          <w:sz w:val="28"/>
          <w:szCs w:val="28"/>
          <w:lang w:val="en-GB"/>
        </w:rPr>
      </w:pPr>
      <w:r w:rsidRPr="00E710DD">
        <w:rPr>
          <w:rFonts w:asciiTheme="minorHAnsi" w:hAnsiTheme="minorHAnsi" w:cstheme="minorHAnsi"/>
          <w:b/>
          <w:color w:val="auto"/>
          <w:sz w:val="28"/>
          <w:szCs w:val="28"/>
          <w:lang w:val="en-GB"/>
        </w:rPr>
        <w:t>“</w:t>
      </w:r>
      <w:r w:rsidR="009A557B" w:rsidRPr="00E710DD">
        <w:rPr>
          <w:rFonts w:asciiTheme="minorHAnsi" w:hAnsiTheme="minorHAnsi" w:cstheme="minorHAnsi"/>
          <w:b/>
          <w:color w:val="auto"/>
          <w:sz w:val="28"/>
          <w:szCs w:val="28"/>
          <w:lang w:val="en-GB"/>
        </w:rPr>
        <w:t xml:space="preserve">Number of countries that adopt and implement constitutional, statutory and/or policy guarantees </w:t>
      </w:r>
    </w:p>
    <w:p w14:paraId="5F219243" w14:textId="77777777" w:rsidR="00842028" w:rsidRPr="00E710DD" w:rsidRDefault="009A557B" w:rsidP="00E710DD">
      <w:pPr>
        <w:pStyle w:val="Default"/>
        <w:shd w:val="clear" w:color="auto" w:fill="92D050"/>
        <w:ind w:left="-180"/>
        <w:jc w:val="center"/>
        <w:rPr>
          <w:rFonts w:asciiTheme="minorHAnsi" w:hAnsiTheme="minorHAnsi" w:cstheme="minorHAnsi"/>
          <w:b/>
          <w:color w:val="auto"/>
          <w:sz w:val="28"/>
          <w:szCs w:val="28"/>
          <w:lang w:val="en-GB"/>
        </w:rPr>
      </w:pPr>
      <w:r w:rsidRPr="00E710DD">
        <w:rPr>
          <w:rFonts w:asciiTheme="minorHAnsi" w:hAnsiTheme="minorHAnsi" w:cstheme="minorHAnsi"/>
          <w:b/>
          <w:color w:val="auto"/>
          <w:sz w:val="28"/>
          <w:szCs w:val="28"/>
          <w:lang w:val="en-GB"/>
        </w:rPr>
        <w:t>for public access to information.</w:t>
      </w:r>
      <w:r w:rsidR="00A0551B" w:rsidRPr="00E710DD">
        <w:rPr>
          <w:rFonts w:asciiTheme="minorHAnsi" w:hAnsiTheme="minorHAnsi" w:cstheme="minorHAnsi"/>
          <w:b/>
          <w:color w:val="auto"/>
          <w:sz w:val="28"/>
          <w:szCs w:val="28"/>
          <w:lang w:val="en-GB"/>
        </w:rPr>
        <w:t>”</w:t>
      </w:r>
    </w:p>
    <w:p w14:paraId="25F50230" w14:textId="77777777" w:rsidR="00E710DD" w:rsidRPr="00E710DD" w:rsidRDefault="00E710DD" w:rsidP="00E710DD">
      <w:pPr>
        <w:pStyle w:val="Default"/>
        <w:shd w:val="clear" w:color="auto" w:fill="92D050"/>
        <w:ind w:left="-180"/>
        <w:jc w:val="center"/>
        <w:rPr>
          <w:rFonts w:asciiTheme="minorHAnsi" w:hAnsiTheme="minorHAnsi" w:cstheme="minorHAnsi"/>
          <w:b/>
          <w:color w:val="auto"/>
          <w:sz w:val="28"/>
          <w:szCs w:val="28"/>
          <w:lang w:val="en-GB"/>
        </w:rPr>
      </w:pPr>
    </w:p>
    <w:p w14:paraId="4361A9DA" w14:textId="77777777" w:rsidR="005239ED" w:rsidRDefault="005239ED" w:rsidP="00E710DD">
      <w:pPr>
        <w:pStyle w:val="Default"/>
        <w:ind w:left="-180"/>
        <w:rPr>
          <w:rFonts w:asciiTheme="minorHAnsi" w:hAnsiTheme="minorHAnsi" w:cstheme="minorHAnsi"/>
          <w:color w:val="auto"/>
          <w:sz w:val="22"/>
          <w:szCs w:val="22"/>
          <w:lang w:val="en-GB"/>
        </w:rPr>
      </w:pPr>
    </w:p>
    <w:p w14:paraId="14BDF5CD" w14:textId="77777777" w:rsidR="00842028" w:rsidRPr="00C91A96" w:rsidRDefault="001B2552" w:rsidP="00D93EC7">
      <w:pPr>
        <w:pStyle w:val="Default"/>
        <w:spacing w:line="276" w:lineRule="auto"/>
        <w:ind w:left="-180"/>
        <w:rPr>
          <w:rFonts w:asciiTheme="minorHAnsi" w:hAnsiTheme="minorHAnsi" w:cstheme="minorHAnsi"/>
          <w:color w:val="auto"/>
          <w:sz w:val="22"/>
          <w:szCs w:val="22"/>
          <w:lang w:val="en-GB"/>
        </w:rPr>
      </w:pPr>
      <w:r w:rsidRPr="00C91A96">
        <w:rPr>
          <w:rFonts w:asciiTheme="minorHAnsi" w:hAnsiTheme="minorHAnsi" w:cstheme="minorHAnsi"/>
          <w:color w:val="auto"/>
          <w:sz w:val="22"/>
          <w:szCs w:val="22"/>
          <w:lang w:val="en-GB"/>
        </w:rPr>
        <w:t xml:space="preserve">This template seeks to guide Member States as to the data that needs to be collected to assess the quality of implementation of their </w:t>
      </w:r>
      <w:r w:rsidR="00E710DD">
        <w:rPr>
          <w:rFonts w:asciiTheme="minorHAnsi" w:hAnsiTheme="minorHAnsi" w:cstheme="minorHAnsi"/>
          <w:color w:val="auto"/>
          <w:sz w:val="22"/>
          <w:szCs w:val="22"/>
          <w:lang w:val="en-GB"/>
        </w:rPr>
        <w:t>Right to Information (RTI)</w:t>
      </w:r>
      <w:r w:rsidRPr="00C91A96">
        <w:rPr>
          <w:rFonts w:asciiTheme="minorHAnsi" w:hAnsiTheme="minorHAnsi" w:cstheme="minorHAnsi"/>
          <w:color w:val="auto"/>
          <w:sz w:val="22"/>
          <w:szCs w:val="22"/>
          <w:lang w:val="en-GB"/>
        </w:rPr>
        <w:t xml:space="preserve"> instruments for purposes of SDG 16.10.2.</w:t>
      </w:r>
      <w:r>
        <w:rPr>
          <w:rFonts w:asciiTheme="minorHAnsi" w:hAnsiTheme="minorHAnsi" w:cstheme="minorHAnsi"/>
          <w:color w:val="auto"/>
          <w:sz w:val="22"/>
          <w:szCs w:val="22"/>
          <w:lang w:val="en-GB"/>
        </w:rPr>
        <w:t xml:space="preserve"> The </w:t>
      </w:r>
      <w:r w:rsidR="00842028" w:rsidRPr="00C91A96">
        <w:rPr>
          <w:rFonts w:asciiTheme="minorHAnsi" w:hAnsiTheme="minorHAnsi" w:cstheme="minorHAnsi"/>
          <w:color w:val="auto"/>
          <w:sz w:val="22"/>
          <w:szCs w:val="22"/>
          <w:lang w:val="en-GB"/>
        </w:rPr>
        <w:t xml:space="preserve">template will be accompanied by a technical guide </w:t>
      </w:r>
      <w:r w:rsidR="00A0551B" w:rsidRPr="00C91A96">
        <w:rPr>
          <w:rFonts w:asciiTheme="minorHAnsi" w:hAnsiTheme="minorHAnsi" w:cstheme="minorHAnsi"/>
          <w:color w:val="auto"/>
          <w:sz w:val="22"/>
          <w:szCs w:val="22"/>
          <w:lang w:val="en-GB"/>
        </w:rPr>
        <w:t>aimed at helping States complete</w:t>
      </w:r>
      <w:r w:rsidR="009A557B" w:rsidRPr="00C91A96">
        <w:rPr>
          <w:rFonts w:asciiTheme="minorHAnsi" w:hAnsiTheme="minorHAnsi" w:cstheme="minorHAnsi"/>
          <w:color w:val="auto"/>
          <w:sz w:val="22"/>
          <w:szCs w:val="22"/>
          <w:lang w:val="en-GB"/>
        </w:rPr>
        <w:t xml:space="preserve"> the questionnaire</w:t>
      </w:r>
      <w:r w:rsidR="00842028" w:rsidRPr="00C91A96">
        <w:rPr>
          <w:rFonts w:asciiTheme="minorHAnsi" w:hAnsiTheme="minorHAnsi" w:cstheme="minorHAnsi"/>
          <w:color w:val="auto"/>
          <w:sz w:val="22"/>
          <w:szCs w:val="22"/>
          <w:lang w:val="en-GB"/>
        </w:rPr>
        <w:t>. That guide will elaborate:</w:t>
      </w:r>
    </w:p>
    <w:p w14:paraId="568B78A3" w14:textId="77777777" w:rsidR="00842028" w:rsidRPr="00C91A96" w:rsidRDefault="00842028" w:rsidP="00D93EC7">
      <w:pPr>
        <w:pStyle w:val="Default"/>
        <w:spacing w:line="276" w:lineRule="auto"/>
        <w:ind w:left="-180"/>
        <w:rPr>
          <w:rFonts w:asciiTheme="minorHAnsi" w:hAnsiTheme="minorHAnsi" w:cstheme="minorHAnsi"/>
          <w:color w:val="auto"/>
          <w:sz w:val="22"/>
          <w:szCs w:val="22"/>
          <w:lang w:val="en-GB"/>
        </w:rPr>
      </w:pPr>
    </w:p>
    <w:p w14:paraId="3F9FE3C6" w14:textId="77777777" w:rsidR="00F96483" w:rsidRPr="00C91A96" w:rsidRDefault="00A0551B" w:rsidP="00D93EC7">
      <w:pPr>
        <w:pStyle w:val="Default"/>
        <w:numPr>
          <w:ilvl w:val="0"/>
          <w:numId w:val="21"/>
        </w:numPr>
        <w:spacing w:line="276" w:lineRule="auto"/>
        <w:rPr>
          <w:rFonts w:asciiTheme="minorHAnsi" w:hAnsiTheme="minorHAnsi" w:cstheme="minorHAnsi"/>
          <w:color w:val="auto"/>
          <w:sz w:val="22"/>
          <w:szCs w:val="22"/>
          <w:lang w:val="en-GB"/>
        </w:rPr>
      </w:pPr>
      <w:r w:rsidRPr="00C91A96">
        <w:rPr>
          <w:rFonts w:asciiTheme="minorHAnsi" w:hAnsiTheme="minorHAnsi" w:cstheme="minorHAnsi"/>
          <w:color w:val="auto"/>
          <w:sz w:val="22"/>
          <w:szCs w:val="22"/>
          <w:lang w:val="en-GB"/>
        </w:rPr>
        <w:t xml:space="preserve">The underlying rationale, i.e. </w:t>
      </w:r>
      <w:r w:rsidR="00F44D26" w:rsidRPr="00C91A96">
        <w:rPr>
          <w:rFonts w:asciiTheme="minorHAnsi" w:hAnsiTheme="minorHAnsi" w:cstheme="minorHAnsi"/>
          <w:color w:val="auto"/>
          <w:sz w:val="22"/>
          <w:szCs w:val="22"/>
          <w:lang w:val="en-GB"/>
        </w:rPr>
        <w:t>the utility and benefits of Member States respond</w:t>
      </w:r>
      <w:r w:rsidRPr="00C91A96">
        <w:rPr>
          <w:rFonts w:asciiTheme="minorHAnsi" w:hAnsiTheme="minorHAnsi" w:cstheme="minorHAnsi"/>
          <w:color w:val="auto"/>
          <w:sz w:val="22"/>
          <w:szCs w:val="22"/>
          <w:lang w:val="en-GB"/>
        </w:rPr>
        <w:t>ing</w:t>
      </w:r>
      <w:r w:rsidR="00F44D26" w:rsidRPr="00C91A96">
        <w:rPr>
          <w:rFonts w:asciiTheme="minorHAnsi" w:hAnsiTheme="minorHAnsi" w:cstheme="minorHAnsi"/>
          <w:color w:val="auto"/>
          <w:sz w:val="22"/>
          <w:szCs w:val="22"/>
          <w:lang w:val="en-GB"/>
        </w:rPr>
        <w:t xml:space="preserve"> to the questions; </w:t>
      </w:r>
      <w:r w:rsidRPr="00C91A96">
        <w:rPr>
          <w:rFonts w:asciiTheme="minorHAnsi" w:hAnsiTheme="minorHAnsi" w:cstheme="minorHAnsi"/>
          <w:color w:val="auto"/>
          <w:sz w:val="22"/>
          <w:szCs w:val="22"/>
          <w:lang w:val="en-GB"/>
        </w:rPr>
        <w:t xml:space="preserve">the wider process for assessing </w:t>
      </w:r>
      <w:r w:rsidR="001B2552">
        <w:rPr>
          <w:rFonts w:asciiTheme="minorHAnsi" w:hAnsiTheme="minorHAnsi" w:cstheme="minorHAnsi"/>
          <w:color w:val="auto"/>
          <w:sz w:val="22"/>
          <w:szCs w:val="22"/>
          <w:lang w:val="en-GB"/>
        </w:rPr>
        <w:t>the SDG</w:t>
      </w:r>
      <w:r w:rsidRPr="00C91A96">
        <w:rPr>
          <w:rFonts w:asciiTheme="minorHAnsi" w:hAnsiTheme="minorHAnsi" w:cstheme="minorHAnsi"/>
          <w:color w:val="auto"/>
          <w:sz w:val="22"/>
          <w:szCs w:val="22"/>
          <w:lang w:val="en-GB"/>
        </w:rPr>
        <w:t xml:space="preserve"> Indicators; </w:t>
      </w:r>
      <w:r w:rsidR="00F44D26" w:rsidRPr="00C91A96">
        <w:rPr>
          <w:rFonts w:asciiTheme="minorHAnsi" w:hAnsiTheme="minorHAnsi" w:cstheme="minorHAnsi"/>
          <w:color w:val="auto"/>
          <w:sz w:val="22"/>
          <w:szCs w:val="22"/>
          <w:lang w:val="en-GB"/>
        </w:rPr>
        <w:t>the voluntary nature of the process</w:t>
      </w:r>
      <w:r w:rsidRPr="00C91A96">
        <w:rPr>
          <w:rFonts w:asciiTheme="minorHAnsi" w:hAnsiTheme="minorHAnsi" w:cstheme="minorHAnsi"/>
          <w:color w:val="auto"/>
          <w:sz w:val="22"/>
          <w:szCs w:val="22"/>
          <w:lang w:val="en-GB"/>
        </w:rPr>
        <w:t xml:space="preserve">; </w:t>
      </w:r>
      <w:r w:rsidR="00F44D26" w:rsidRPr="00C91A96">
        <w:rPr>
          <w:rFonts w:asciiTheme="minorHAnsi" w:hAnsiTheme="minorHAnsi" w:cstheme="minorHAnsi"/>
          <w:color w:val="auto"/>
          <w:sz w:val="22"/>
          <w:szCs w:val="22"/>
          <w:lang w:val="en-GB"/>
        </w:rPr>
        <w:t xml:space="preserve">the aim of developing benchmarks against which change </w:t>
      </w:r>
      <w:r w:rsidRPr="00C91A96">
        <w:rPr>
          <w:rFonts w:asciiTheme="minorHAnsi" w:hAnsiTheme="minorHAnsi" w:cstheme="minorHAnsi"/>
          <w:color w:val="auto"/>
          <w:sz w:val="22"/>
          <w:szCs w:val="22"/>
          <w:lang w:val="en-GB"/>
        </w:rPr>
        <w:t xml:space="preserve">and ultimately success </w:t>
      </w:r>
      <w:r w:rsidR="00F44D26" w:rsidRPr="00C91A96">
        <w:rPr>
          <w:rFonts w:asciiTheme="minorHAnsi" w:hAnsiTheme="minorHAnsi" w:cstheme="minorHAnsi"/>
          <w:color w:val="auto"/>
          <w:sz w:val="22"/>
          <w:szCs w:val="22"/>
          <w:lang w:val="en-GB"/>
        </w:rPr>
        <w:t>can be tracked; and the systematic identification of</w:t>
      </w:r>
      <w:r w:rsidR="00F96483" w:rsidRPr="00C91A96">
        <w:rPr>
          <w:rFonts w:asciiTheme="minorHAnsi" w:hAnsiTheme="minorHAnsi" w:cstheme="minorHAnsi"/>
          <w:color w:val="auto"/>
          <w:sz w:val="22"/>
          <w:szCs w:val="22"/>
          <w:lang w:val="en-GB"/>
        </w:rPr>
        <w:t xml:space="preserve"> points where improvements can be made in </w:t>
      </w:r>
      <w:r w:rsidR="00F44D26" w:rsidRPr="00C91A96">
        <w:rPr>
          <w:rFonts w:asciiTheme="minorHAnsi" w:hAnsiTheme="minorHAnsi" w:cstheme="minorHAnsi"/>
          <w:color w:val="auto"/>
          <w:sz w:val="22"/>
          <w:szCs w:val="22"/>
          <w:lang w:val="en-GB"/>
        </w:rPr>
        <w:t xml:space="preserve">terms of </w:t>
      </w:r>
      <w:r w:rsidR="00F96483" w:rsidRPr="00C91A96">
        <w:rPr>
          <w:rFonts w:asciiTheme="minorHAnsi" w:hAnsiTheme="minorHAnsi" w:cstheme="minorHAnsi"/>
          <w:color w:val="auto"/>
          <w:sz w:val="22"/>
          <w:szCs w:val="22"/>
          <w:lang w:val="en-GB"/>
        </w:rPr>
        <w:t>implementation</w:t>
      </w:r>
      <w:r w:rsidR="001B2552">
        <w:rPr>
          <w:rFonts w:asciiTheme="minorHAnsi" w:hAnsiTheme="minorHAnsi" w:cstheme="minorHAnsi"/>
          <w:color w:val="auto"/>
          <w:sz w:val="22"/>
          <w:szCs w:val="22"/>
          <w:lang w:val="en-GB"/>
        </w:rPr>
        <w:t>.</w:t>
      </w:r>
    </w:p>
    <w:p w14:paraId="73F2059B" w14:textId="08519F5F" w:rsidR="00271795" w:rsidRPr="00C91A96" w:rsidRDefault="00842028" w:rsidP="00D93EC7">
      <w:pPr>
        <w:pStyle w:val="Default"/>
        <w:numPr>
          <w:ilvl w:val="0"/>
          <w:numId w:val="21"/>
        </w:numPr>
        <w:spacing w:line="276" w:lineRule="auto"/>
        <w:rPr>
          <w:rFonts w:asciiTheme="minorHAnsi" w:hAnsiTheme="minorHAnsi" w:cstheme="minorHAnsi"/>
          <w:color w:val="auto"/>
          <w:sz w:val="22"/>
          <w:szCs w:val="22"/>
          <w:lang w:val="en-GB"/>
        </w:rPr>
      </w:pPr>
      <w:r w:rsidRPr="00C91A96">
        <w:rPr>
          <w:rFonts w:asciiTheme="minorHAnsi" w:hAnsiTheme="minorHAnsi" w:cstheme="minorHAnsi"/>
          <w:color w:val="auto"/>
          <w:sz w:val="22"/>
          <w:szCs w:val="22"/>
          <w:lang w:val="en-GB"/>
        </w:rPr>
        <w:t>I</w:t>
      </w:r>
      <w:r w:rsidR="002C041D" w:rsidRPr="00C91A96">
        <w:rPr>
          <w:rFonts w:asciiTheme="minorHAnsi" w:hAnsiTheme="minorHAnsi" w:cstheme="minorHAnsi"/>
          <w:color w:val="auto"/>
          <w:sz w:val="22"/>
          <w:szCs w:val="22"/>
          <w:lang w:val="en-GB"/>
        </w:rPr>
        <w:t>nternationally agreed</w:t>
      </w:r>
      <w:r w:rsidR="003445E7" w:rsidRPr="00C91A96">
        <w:rPr>
          <w:rFonts w:asciiTheme="minorHAnsi" w:hAnsiTheme="minorHAnsi" w:cstheme="minorHAnsi"/>
          <w:color w:val="auto"/>
          <w:sz w:val="22"/>
          <w:szCs w:val="22"/>
          <w:lang w:val="en-GB"/>
        </w:rPr>
        <w:t xml:space="preserve"> terms and</w:t>
      </w:r>
      <w:r w:rsidR="002C041D" w:rsidRPr="00C91A96">
        <w:rPr>
          <w:rFonts w:asciiTheme="minorHAnsi" w:hAnsiTheme="minorHAnsi" w:cstheme="minorHAnsi"/>
          <w:color w:val="auto"/>
          <w:sz w:val="22"/>
          <w:szCs w:val="22"/>
          <w:lang w:val="en-GB"/>
        </w:rPr>
        <w:t xml:space="preserve"> definitions</w:t>
      </w:r>
      <w:r w:rsidR="007E392C" w:rsidRPr="00C91A96">
        <w:rPr>
          <w:rFonts w:asciiTheme="minorHAnsi" w:hAnsiTheme="minorHAnsi" w:cstheme="minorHAnsi"/>
          <w:color w:val="auto"/>
          <w:sz w:val="22"/>
          <w:szCs w:val="22"/>
          <w:lang w:val="en-GB"/>
        </w:rPr>
        <w:t>.</w:t>
      </w:r>
      <w:r w:rsidRPr="00C91A96">
        <w:rPr>
          <w:rStyle w:val="FootnoteReference"/>
          <w:rFonts w:asciiTheme="minorHAnsi" w:hAnsiTheme="minorHAnsi" w:cstheme="minorHAnsi"/>
          <w:color w:val="auto"/>
          <w:sz w:val="22"/>
          <w:szCs w:val="22"/>
          <w:lang w:val="en-GB"/>
        </w:rPr>
        <w:footnoteReference w:id="1"/>
      </w:r>
      <w:r w:rsidR="007E392C" w:rsidRPr="00C91A96">
        <w:rPr>
          <w:rFonts w:asciiTheme="minorHAnsi" w:hAnsiTheme="minorHAnsi" w:cstheme="minorHAnsi"/>
          <w:color w:val="auto"/>
          <w:sz w:val="22"/>
          <w:szCs w:val="22"/>
          <w:lang w:val="en-GB"/>
        </w:rPr>
        <w:t xml:space="preserve"> </w:t>
      </w:r>
      <w:r w:rsidR="00E274CF" w:rsidRPr="00C91A96">
        <w:rPr>
          <w:rFonts w:asciiTheme="minorHAnsi" w:hAnsiTheme="minorHAnsi" w:cstheme="minorHAnsi"/>
          <w:color w:val="auto"/>
          <w:sz w:val="22"/>
          <w:szCs w:val="22"/>
          <w:lang w:val="en-GB"/>
        </w:rPr>
        <w:t>I</w:t>
      </w:r>
      <w:r w:rsidR="00F44D26" w:rsidRPr="00C91A96">
        <w:rPr>
          <w:rFonts w:asciiTheme="minorHAnsi" w:hAnsiTheme="minorHAnsi" w:cstheme="minorHAnsi"/>
          <w:color w:val="auto"/>
          <w:sz w:val="22"/>
          <w:szCs w:val="22"/>
          <w:lang w:val="en-GB"/>
        </w:rPr>
        <w:t>n this template</w:t>
      </w:r>
      <w:r w:rsidR="00E274CF" w:rsidRPr="00C91A96">
        <w:rPr>
          <w:rFonts w:asciiTheme="minorHAnsi" w:hAnsiTheme="minorHAnsi" w:cstheme="minorHAnsi"/>
          <w:color w:val="auto"/>
          <w:sz w:val="22"/>
          <w:szCs w:val="22"/>
          <w:lang w:val="en-GB"/>
        </w:rPr>
        <w:t>,</w:t>
      </w:r>
      <w:r w:rsidR="00F44D26" w:rsidRPr="00C91A96">
        <w:rPr>
          <w:rFonts w:asciiTheme="minorHAnsi" w:hAnsiTheme="minorHAnsi" w:cstheme="minorHAnsi"/>
          <w:color w:val="auto"/>
          <w:sz w:val="22"/>
          <w:szCs w:val="22"/>
          <w:lang w:val="en-GB"/>
        </w:rPr>
        <w:t xml:space="preserve"> the terms “</w:t>
      </w:r>
      <w:r w:rsidR="00873B50" w:rsidRPr="00C91A96">
        <w:rPr>
          <w:rFonts w:asciiTheme="minorHAnsi" w:hAnsiTheme="minorHAnsi" w:cstheme="minorHAnsi"/>
          <w:color w:val="auto"/>
          <w:sz w:val="22"/>
          <w:szCs w:val="22"/>
          <w:lang w:val="en-GB"/>
        </w:rPr>
        <w:t>Access to information</w:t>
      </w:r>
      <w:r w:rsidR="00F44D26" w:rsidRPr="00C91A96">
        <w:rPr>
          <w:rFonts w:asciiTheme="minorHAnsi" w:hAnsiTheme="minorHAnsi" w:cstheme="minorHAnsi"/>
          <w:color w:val="auto"/>
          <w:sz w:val="22"/>
          <w:szCs w:val="22"/>
          <w:lang w:val="en-GB"/>
        </w:rPr>
        <w:t>”</w:t>
      </w:r>
      <w:r w:rsidR="00F96483" w:rsidRPr="00C91A96">
        <w:rPr>
          <w:rFonts w:asciiTheme="minorHAnsi" w:hAnsiTheme="minorHAnsi" w:cstheme="minorHAnsi"/>
          <w:color w:val="auto"/>
          <w:sz w:val="22"/>
          <w:szCs w:val="22"/>
          <w:lang w:val="en-GB"/>
        </w:rPr>
        <w:t xml:space="preserve"> (ATI),</w:t>
      </w:r>
      <w:r w:rsidR="00873B50" w:rsidRPr="00C91A96">
        <w:rPr>
          <w:rFonts w:asciiTheme="minorHAnsi" w:hAnsiTheme="minorHAnsi" w:cstheme="minorHAnsi"/>
          <w:color w:val="auto"/>
          <w:sz w:val="22"/>
          <w:szCs w:val="22"/>
          <w:lang w:val="en-GB"/>
        </w:rPr>
        <w:t xml:space="preserve"> </w:t>
      </w:r>
      <w:r w:rsidR="00F44D26" w:rsidRPr="00C91A96">
        <w:rPr>
          <w:rFonts w:asciiTheme="minorHAnsi" w:hAnsiTheme="minorHAnsi" w:cstheme="minorHAnsi"/>
          <w:color w:val="auto"/>
          <w:sz w:val="22"/>
          <w:szCs w:val="22"/>
          <w:lang w:val="en-GB"/>
        </w:rPr>
        <w:t>“</w:t>
      </w:r>
      <w:r w:rsidR="00FD59A7" w:rsidRPr="00C91A96">
        <w:rPr>
          <w:rFonts w:asciiTheme="minorHAnsi" w:hAnsiTheme="minorHAnsi" w:cstheme="minorHAnsi"/>
          <w:color w:val="auto"/>
          <w:sz w:val="22"/>
          <w:szCs w:val="22"/>
          <w:lang w:val="en-GB"/>
        </w:rPr>
        <w:t>Right to information</w:t>
      </w:r>
      <w:r w:rsidR="00F44D26" w:rsidRPr="00C91A96">
        <w:rPr>
          <w:rFonts w:asciiTheme="minorHAnsi" w:hAnsiTheme="minorHAnsi" w:cstheme="minorHAnsi"/>
          <w:color w:val="auto"/>
          <w:sz w:val="22"/>
          <w:szCs w:val="22"/>
          <w:lang w:val="en-GB"/>
        </w:rPr>
        <w:t>”</w:t>
      </w:r>
      <w:r w:rsidR="00F96483" w:rsidRPr="00C91A96">
        <w:rPr>
          <w:rFonts w:asciiTheme="minorHAnsi" w:hAnsiTheme="minorHAnsi" w:cstheme="minorHAnsi"/>
          <w:color w:val="auto"/>
          <w:sz w:val="22"/>
          <w:szCs w:val="22"/>
          <w:lang w:val="en-GB"/>
        </w:rPr>
        <w:t xml:space="preserve"> (RTI)</w:t>
      </w:r>
      <w:r w:rsidR="00A512CF" w:rsidRPr="00C91A96">
        <w:rPr>
          <w:rFonts w:asciiTheme="minorHAnsi" w:hAnsiTheme="minorHAnsi" w:cstheme="minorHAnsi"/>
          <w:color w:val="auto"/>
          <w:sz w:val="22"/>
          <w:szCs w:val="22"/>
          <w:lang w:val="en-GB"/>
        </w:rPr>
        <w:t xml:space="preserve">, </w:t>
      </w:r>
      <w:r w:rsidR="00F96483" w:rsidRPr="00C91A96">
        <w:rPr>
          <w:rFonts w:asciiTheme="minorHAnsi" w:hAnsiTheme="minorHAnsi" w:cstheme="minorHAnsi"/>
          <w:color w:val="auto"/>
          <w:sz w:val="22"/>
          <w:szCs w:val="22"/>
          <w:lang w:val="en-GB"/>
        </w:rPr>
        <w:t xml:space="preserve">and </w:t>
      </w:r>
      <w:r w:rsidR="00F44D26" w:rsidRPr="00C91A96">
        <w:rPr>
          <w:rFonts w:asciiTheme="minorHAnsi" w:hAnsiTheme="minorHAnsi" w:cstheme="minorHAnsi"/>
          <w:color w:val="auto"/>
          <w:sz w:val="22"/>
          <w:szCs w:val="22"/>
          <w:lang w:val="en-GB"/>
        </w:rPr>
        <w:t>“</w:t>
      </w:r>
      <w:r w:rsidR="00A512CF" w:rsidRPr="00C91A96">
        <w:rPr>
          <w:rFonts w:asciiTheme="minorHAnsi" w:hAnsiTheme="minorHAnsi" w:cstheme="minorHAnsi"/>
          <w:color w:val="auto"/>
          <w:sz w:val="22"/>
          <w:szCs w:val="22"/>
          <w:lang w:val="en-GB"/>
        </w:rPr>
        <w:t>F</w:t>
      </w:r>
      <w:r w:rsidR="00F96483" w:rsidRPr="00C91A96">
        <w:rPr>
          <w:rFonts w:asciiTheme="minorHAnsi" w:hAnsiTheme="minorHAnsi" w:cstheme="minorHAnsi"/>
          <w:color w:val="auto"/>
          <w:sz w:val="22"/>
          <w:szCs w:val="22"/>
          <w:lang w:val="en-GB"/>
        </w:rPr>
        <w:t>reedom of Information</w:t>
      </w:r>
      <w:r w:rsidR="00F44D26" w:rsidRPr="00C91A96">
        <w:rPr>
          <w:rFonts w:asciiTheme="minorHAnsi" w:hAnsiTheme="minorHAnsi" w:cstheme="minorHAnsi"/>
          <w:color w:val="auto"/>
          <w:sz w:val="22"/>
          <w:szCs w:val="22"/>
          <w:lang w:val="en-GB"/>
        </w:rPr>
        <w:t>”</w:t>
      </w:r>
      <w:r w:rsidR="00873B50" w:rsidRPr="00C91A96">
        <w:rPr>
          <w:rFonts w:asciiTheme="minorHAnsi" w:hAnsiTheme="minorHAnsi" w:cstheme="minorHAnsi"/>
          <w:color w:val="auto"/>
          <w:sz w:val="22"/>
          <w:szCs w:val="22"/>
          <w:lang w:val="en-GB"/>
        </w:rPr>
        <w:t xml:space="preserve"> </w:t>
      </w:r>
      <w:r w:rsidR="00F44D26" w:rsidRPr="00C91A96">
        <w:rPr>
          <w:rFonts w:asciiTheme="minorHAnsi" w:hAnsiTheme="minorHAnsi" w:cstheme="minorHAnsi"/>
          <w:color w:val="auto"/>
          <w:sz w:val="22"/>
          <w:szCs w:val="22"/>
          <w:lang w:val="en-GB"/>
        </w:rPr>
        <w:t xml:space="preserve">(FOI) </w:t>
      </w:r>
      <w:r w:rsidR="00F96483" w:rsidRPr="00C91A96">
        <w:rPr>
          <w:rFonts w:asciiTheme="minorHAnsi" w:hAnsiTheme="minorHAnsi" w:cstheme="minorHAnsi"/>
          <w:color w:val="auto"/>
          <w:sz w:val="22"/>
          <w:szCs w:val="22"/>
          <w:lang w:val="en-GB"/>
        </w:rPr>
        <w:t xml:space="preserve">are used </w:t>
      </w:r>
      <w:r w:rsidR="00E274CF" w:rsidRPr="00C91A96">
        <w:rPr>
          <w:rFonts w:asciiTheme="minorHAnsi" w:hAnsiTheme="minorHAnsi" w:cstheme="minorHAnsi"/>
          <w:color w:val="auto"/>
          <w:sz w:val="22"/>
          <w:szCs w:val="22"/>
          <w:lang w:val="en-GB"/>
        </w:rPr>
        <w:t>interchangeably. Examples of</w:t>
      </w:r>
      <w:r w:rsidR="00F44D26" w:rsidRPr="00C91A96">
        <w:rPr>
          <w:rFonts w:asciiTheme="minorHAnsi" w:hAnsiTheme="minorHAnsi" w:cstheme="minorHAnsi"/>
          <w:color w:val="auto"/>
          <w:sz w:val="22"/>
          <w:szCs w:val="22"/>
          <w:lang w:val="en-GB"/>
        </w:rPr>
        <w:t xml:space="preserve"> terms</w:t>
      </w:r>
      <w:r w:rsidR="00E274CF" w:rsidRPr="00C91A96">
        <w:rPr>
          <w:rFonts w:asciiTheme="minorHAnsi" w:hAnsiTheme="minorHAnsi" w:cstheme="minorHAnsi"/>
          <w:color w:val="auto"/>
          <w:sz w:val="22"/>
          <w:szCs w:val="22"/>
          <w:lang w:val="en-GB"/>
        </w:rPr>
        <w:t xml:space="preserve"> that will be defined include:</w:t>
      </w:r>
      <w:r w:rsidR="00F96483" w:rsidRPr="00C91A96">
        <w:rPr>
          <w:rFonts w:asciiTheme="minorHAnsi" w:hAnsiTheme="minorHAnsi" w:cstheme="minorHAnsi"/>
          <w:color w:val="auto"/>
          <w:sz w:val="22"/>
          <w:szCs w:val="22"/>
          <w:lang w:val="en-GB"/>
        </w:rPr>
        <w:t xml:space="preserve"> </w:t>
      </w:r>
      <w:r w:rsidR="00E274CF" w:rsidRPr="00C91A96">
        <w:rPr>
          <w:rFonts w:asciiTheme="minorHAnsi" w:hAnsiTheme="minorHAnsi" w:cstheme="minorHAnsi"/>
          <w:color w:val="auto"/>
          <w:sz w:val="22"/>
          <w:szCs w:val="22"/>
          <w:lang w:val="en-GB"/>
        </w:rPr>
        <w:t>(</w:t>
      </w:r>
      <w:proofErr w:type="spellStart"/>
      <w:r w:rsidR="00E274CF" w:rsidRPr="00C91A96">
        <w:rPr>
          <w:rFonts w:asciiTheme="minorHAnsi" w:hAnsiTheme="minorHAnsi" w:cstheme="minorHAnsi"/>
          <w:color w:val="auto"/>
          <w:sz w:val="22"/>
          <w:szCs w:val="22"/>
          <w:lang w:val="en-GB"/>
        </w:rPr>
        <w:t>i</w:t>
      </w:r>
      <w:proofErr w:type="spellEnd"/>
      <w:r w:rsidR="001B2552">
        <w:rPr>
          <w:rFonts w:asciiTheme="minorHAnsi" w:hAnsiTheme="minorHAnsi" w:cstheme="minorHAnsi"/>
          <w:color w:val="auto"/>
          <w:sz w:val="22"/>
          <w:szCs w:val="22"/>
          <w:lang w:val="en-GB"/>
        </w:rPr>
        <w:t>) p</w:t>
      </w:r>
      <w:r w:rsidR="00873B50" w:rsidRPr="00C91A96">
        <w:rPr>
          <w:rFonts w:asciiTheme="minorHAnsi" w:hAnsiTheme="minorHAnsi" w:cstheme="minorHAnsi"/>
          <w:color w:val="auto"/>
          <w:sz w:val="22"/>
          <w:szCs w:val="22"/>
          <w:lang w:val="en-GB"/>
        </w:rPr>
        <w:t>olicy</w:t>
      </w:r>
      <w:r w:rsidR="00E274CF" w:rsidRPr="00C91A96">
        <w:rPr>
          <w:rFonts w:asciiTheme="minorHAnsi" w:hAnsiTheme="minorHAnsi" w:cstheme="minorHAnsi"/>
          <w:color w:val="auto"/>
          <w:sz w:val="22"/>
          <w:szCs w:val="22"/>
          <w:lang w:val="en-GB"/>
        </w:rPr>
        <w:t>;</w:t>
      </w:r>
      <w:r w:rsidR="00873B50" w:rsidRPr="00C91A96">
        <w:rPr>
          <w:rFonts w:asciiTheme="minorHAnsi" w:hAnsiTheme="minorHAnsi" w:cstheme="minorHAnsi"/>
          <w:color w:val="auto"/>
          <w:sz w:val="22"/>
          <w:szCs w:val="22"/>
          <w:lang w:val="en-GB"/>
        </w:rPr>
        <w:t xml:space="preserve"> </w:t>
      </w:r>
      <w:r w:rsidR="00E274CF" w:rsidRPr="00C91A96">
        <w:rPr>
          <w:rFonts w:asciiTheme="minorHAnsi" w:hAnsiTheme="minorHAnsi" w:cstheme="minorHAnsi"/>
          <w:color w:val="auto"/>
          <w:sz w:val="22"/>
          <w:szCs w:val="22"/>
          <w:lang w:val="en-GB"/>
        </w:rPr>
        <w:t>(I</w:t>
      </w:r>
      <w:r w:rsidR="00873B50" w:rsidRPr="00C91A96">
        <w:rPr>
          <w:rFonts w:asciiTheme="minorHAnsi" w:hAnsiTheme="minorHAnsi" w:cstheme="minorHAnsi"/>
          <w:color w:val="auto"/>
          <w:sz w:val="22"/>
          <w:szCs w:val="22"/>
          <w:lang w:val="en-GB"/>
        </w:rPr>
        <w:t xml:space="preserve">i) </w:t>
      </w:r>
      <w:r w:rsidR="001B2552">
        <w:rPr>
          <w:rFonts w:asciiTheme="minorHAnsi" w:hAnsiTheme="minorHAnsi" w:cstheme="minorHAnsi"/>
          <w:color w:val="auto"/>
          <w:sz w:val="22"/>
          <w:szCs w:val="22"/>
          <w:lang w:val="en-GB"/>
        </w:rPr>
        <w:t>national p</w:t>
      </w:r>
      <w:r w:rsidR="00FD59A7" w:rsidRPr="00C91A96">
        <w:rPr>
          <w:rFonts w:asciiTheme="minorHAnsi" w:hAnsiTheme="minorHAnsi" w:cstheme="minorHAnsi"/>
          <w:color w:val="auto"/>
          <w:sz w:val="22"/>
          <w:szCs w:val="22"/>
          <w:lang w:val="en-GB"/>
        </w:rPr>
        <w:t>lan</w:t>
      </w:r>
      <w:r w:rsidR="001B2552">
        <w:rPr>
          <w:rFonts w:asciiTheme="minorHAnsi" w:hAnsiTheme="minorHAnsi" w:cstheme="minorHAnsi"/>
          <w:color w:val="auto"/>
          <w:sz w:val="22"/>
          <w:szCs w:val="22"/>
          <w:lang w:val="en-GB"/>
        </w:rPr>
        <w:t>;</w:t>
      </w:r>
      <w:r w:rsidR="00F96483" w:rsidRPr="00C91A96">
        <w:rPr>
          <w:rFonts w:asciiTheme="minorHAnsi" w:hAnsiTheme="minorHAnsi" w:cstheme="minorHAnsi"/>
          <w:color w:val="auto"/>
          <w:sz w:val="22"/>
          <w:szCs w:val="22"/>
          <w:lang w:val="en-GB"/>
        </w:rPr>
        <w:t xml:space="preserve"> </w:t>
      </w:r>
      <w:r w:rsidR="001B2552">
        <w:rPr>
          <w:rFonts w:asciiTheme="minorHAnsi" w:hAnsiTheme="minorHAnsi" w:cstheme="minorHAnsi"/>
          <w:color w:val="auto"/>
          <w:sz w:val="22"/>
          <w:szCs w:val="22"/>
          <w:lang w:val="en-GB"/>
        </w:rPr>
        <w:t>(i</w:t>
      </w:r>
      <w:r w:rsidR="00873B50" w:rsidRPr="00C91A96">
        <w:rPr>
          <w:rFonts w:asciiTheme="minorHAnsi" w:hAnsiTheme="minorHAnsi" w:cstheme="minorHAnsi"/>
          <w:color w:val="auto"/>
          <w:sz w:val="22"/>
          <w:szCs w:val="22"/>
          <w:lang w:val="en-GB"/>
        </w:rPr>
        <w:t xml:space="preserve">ii) </w:t>
      </w:r>
      <w:r w:rsidR="00FD59A7" w:rsidRPr="00C91A96">
        <w:rPr>
          <w:rFonts w:asciiTheme="minorHAnsi" w:hAnsiTheme="minorHAnsi" w:cstheme="minorHAnsi"/>
          <w:color w:val="auto"/>
          <w:sz w:val="22"/>
          <w:szCs w:val="22"/>
          <w:lang w:val="en-GB"/>
        </w:rPr>
        <w:t>mechanism (institution</w:t>
      </w:r>
      <w:r w:rsidR="00271795" w:rsidRPr="00C91A96">
        <w:rPr>
          <w:rFonts w:asciiTheme="minorHAnsi" w:hAnsiTheme="minorHAnsi" w:cstheme="minorHAnsi"/>
          <w:color w:val="auto"/>
          <w:sz w:val="22"/>
          <w:szCs w:val="22"/>
          <w:lang w:val="en-GB"/>
        </w:rPr>
        <w:t xml:space="preserve"> and procedures</w:t>
      </w:r>
      <w:r w:rsidR="00FD59A7" w:rsidRPr="00C91A96">
        <w:rPr>
          <w:rFonts w:asciiTheme="minorHAnsi" w:hAnsiTheme="minorHAnsi" w:cstheme="minorHAnsi"/>
          <w:color w:val="auto"/>
          <w:sz w:val="22"/>
          <w:szCs w:val="22"/>
          <w:lang w:val="en-GB"/>
        </w:rPr>
        <w:t>)</w:t>
      </w:r>
      <w:r w:rsidR="00E274CF" w:rsidRPr="00C91A96">
        <w:rPr>
          <w:rFonts w:asciiTheme="minorHAnsi" w:hAnsiTheme="minorHAnsi" w:cstheme="minorHAnsi"/>
          <w:color w:val="auto"/>
          <w:sz w:val="22"/>
          <w:szCs w:val="22"/>
          <w:lang w:val="en-GB"/>
        </w:rPr>
        <w:t>;</w:t>
      </w:r>
      <w:r w:rsidR="00873B50" w:rsidRPr="00C91A96">
        <w:rPr>
          <w:rFonts w:asciiTheme="minorHAnsi" w:hAnsiTheme="minorHAnsi" w:cstheme="minorHAnsi"/>
          <w:color w:val="auto"/>
          <w:sz w:val="22"/>
          <w:szCs w:val="22"/>
          <w:lang w:val="en-GB"/>
        </w:rPr>
        <w:t xml:space="preserve"> </w:t>
      </w:r>
      <w:r w:rsidR="00E274CF" w:rsidRPr="00C91A96">
        <w:rPr>
          <w:rFonts w:asciiTheme="minorHAnsi" w:hAnsiTheme="minorHAnsi" w:cstheme="minorHAnsi"/>
          <w:color w:val="auto"/>
          <w:sz w:val="22"/>
          <w:szCs w:val="22"/>
          <w:lang w:val="en-GB"/>
        </w:rPr>
        <w:t xml:space="preserve">and </w:t>
      </w:r>
      <w:r w:rsidR="00F96483" w:rsidRPr="00C91A96">
        <w:rPr>
          <w:rFonts w:asciiTheme="minorHAnsi" w:hAnsiTheme="minorHAnsi" w:cstheme="minorHAnsi"/>
          <w:color w:val="auto"/>
          <w:sz w:val="22"/>
          <w:szCs w:val="22"/>
          <w:lang w:val="en-GB"/>
        </w:rPr>
        <w:t>(</w:t>
      </w:r>
      <w:r w:rsidR="00E274CF" w:rsidRPr="00C91A96">
        <w:rPr>
          <w:rFonts w:asciiTheme="minorHAnsi" w:hAnsiTheme="minorHAnsi" w:cstheme="minorHAnsi"/>
          <w:color w:val="auto"/>
          <w:sz w:val="22"/>
          <w:szCs w:val="22"/>
          <w:lang w:val="en-GB"/>
        </w:rPr>
        <w:t>iv</w:t>
      </w:r>
      <w:r w:rsidR="00F96483" w:rsidRPr="00C91A96">
        <w:rPr>
          <w:rFonts w:asciiTheme="minorHAnsi" w:hAnsiTheme="minorHAnsi" w:cstheme="minorHAnsi"/>
          <w:color w:val="auto"/>
          <w:sz w:val="22"/>
          <w:szCs w:val="22"/>
          <w:lang w:val="en-GB"/>
        </w:rPr>
        <w:t>) independence.</w:t>
      </w:r>
    </w:p>
    <w:p w14:paraId="26CE13FB" w14:textId="77777777" w:rsidR="00F44D26" w:rsidRPr="00C91A96" w:rsidRDefault="00F44D26" w:rsidP="00D93EC7">
      <w:pPr>
        <w:pStyle w:val="Default"/>
        <w:numPr>
          <w:ilvl w:val="0"/>
          <w:numId w:val="21"/>
        </w:numPr>
        <w:spacing w:line="276" w:lineRule="auto"/>
        <w:rPr>
          <w:rFonts w:asciiTheme="minorHAnsi" w:hAnsiTheme="minorHAnsi" w:cstheme="minorHAnsi"/>
          <w:color w:val="auto"/>
          <w:sz w:val="22"/>
          <w:szCs w:val="22"/>
          <w:lang w:val="en-GB"/>
        </w:rPr>
      </w:pPr>
      <w:r w:rsidRPr="00C91A96">
        <w:rPr>
          <w:rFonts w:asciiTheme="minorHAnsi" w:hAnsiTheme="minorHAnsi" w:cstheme="minorHAnsi"/>
          <w:color w:val="auto"/>
          <w:sz w:val="22"/>
          <w:szCs w:val="22"/>
          <w:lang w:val="en-GB"/>
        </w:rPr>
        <w:t xml:space="preserve">Reporting: </w:t>
      </w:r>
      <w:r w:rsidR="001B2552">
        <w:rPr>
          <w:rFonts w:asciiTheme="minorHAnsi" w:hAnsiTheme="minorHAnsi" w:cstheme="minorHAnsi"/>
          <w:color w:val="auto"/>
          <w:sz w:val="22"/>
          <w:szCs w:val="22"/>
          <w:lang w:val="en-GB"/>
        </w:rPr>
        <w:t>R</w:t>
      </w:r>
      <w:r w:rsidR="009A557B" w:rsidRPr="00C91A96">
        <w:rPr>
          <w:rFonts w:asciiTheme="minorHAnsi" w:hAnsiTheme="minorHAnsi" w:cstheme="minorHAnsi"/>
          <w:color w:val="auto"/>
          <w:sz w:val="22"/>
          <w:szCs w:val="22"/>
          <w:lang w:val="en-GB"/>
        </w:rPr>
        <w:t>esponses will be combined with other data sources</w:t>
      </w:r>
      <w:r w:rsidR="00E274CF" w:rsidRPr="00C91A96">
        <w:rPr>
          <w:rFonts w:asciiTheme="minorHAnsi" w:hAnsiTheme="minorHAnsi" w:cstheme="minorHAnsi"/>
          <w:color w:val="auto"/>
          <w:sz w:val="22"/>
          <w:szCs w:val="22"/>
          <w:lang w:val="en-GB"/>
        </w:rPr>
        <w:t>,</w:t>
      </w:r>
      <w:r w:rsidR="00B43010" w:rsidRPr="00C91A96">
        <w:rPr>
          <w:rFonts w:asciiTheme="minorHAnsi" w:hAnsiTheme="minorHAnsi" w:cstheme="minorHAnsi"/>
          <w:color w:val="auto"/>
          <w:sz w:val="22"/>
          <w:szCs w:val="22"/>
          <w:lang w:val="en-GB"/>
        </w:rPr>
        <w:t xml:space="preserve"> </w:t>
      </w:r>
      <w:r w:rsidR="00E274CF" w:rsidRPr="00C91A96">
        <w:rPr>
          <w:rFonts w:asciiTheme="minorHAnsi" w:hAnsiTheme="minorHAnsi" w:cstheme="minorHAnsi"/>
          <w:color w:val="auto"/>
          <w:sz w:val="22"/>
          <w:szCs w:val="22"/>
          <w:lang w:val="en-GB"/>
        </w:rPr>
        <w:t xml:space="preserve">including </w:t>
      </w:r>
      <w:r w:rsidRPr="00C91A96">
        <w:rPr>
          <w:rFonts w:asciiTheme="minorHAnsi" w:hAnsiTheme="minorHAnsi" w:cstheme="minorHAnsi"/>
          <w:color w:val="auto"/>
          <w:sz w:val="22"/>
          <w:szCs w:val="22"/>
          <w:lang w:val="en-GB"/>
        </w:rPr>
        <w:t xml:space="preserve">sources </w:t>
      </w:r>
      <w:r w:rsidR="00E274CF" w:rsidRPr="00C91A96">
        <w:rPr>
          <w:rFonts w:asciiTheme="minorHAnsi" w:hAnsiTheme="minorHAnsi" w:cstheme="minorHAnsi"/>
          <w:color w:val="auto"/>
          <w:sz w:val="22"/>
          <w:szCs w:val="22"/>
          <w:lang w:val="en-GB"/>
        </w:rPr>
        <w:t xml:space="preserve">on </w:t>
      </w:r>
      <w:r w:rsidR="00B43010" w:rsidRPr="00C91A96">
        <w:rPr>
          <w:rFonts w:asciiTheme="minorHAnsi" w:hAnsiTheme="minorHAnsi" w:cstheme="minorHAnsi"/>
          <w:color w:val="auto"/>
          <w:sz w:val="22"/>
          <w:szCs w:val="22"/>
          <w:lang w:val="en-GB"/>
        </w:rPr>
        <w:t xml:space="preserve">adoption issues, as distinct from </w:t>
      </w:r>
      <w:r w:rsidR="00B43010" w:rsidRPr="001B2552">
        <w:rPr>
          <w:rFonts w:asciiTheme="minorHAnsi" w:hAnsiTheme="minorHAnsi" w:cstheme="minorHAnsi"/>
          <w:color w:val="auto"/>
          <w:sz w:val="22"/>
          <w:szCs w:val="22"/>
          <w:lang w:val="en-GB"/>
        </w:rPr>
        <w:t xml:space="preserve">this questionnaire where the </w:t>
      </w:r>
      <w:r w:rsidR="002E432F" w:rsidRPr="001B2552">
        <w:rPr>
          <w:rFonts w:asciiTheme="minorHAnsi" w:hAnsiTheme="minorHAnsi" w:cstheme="minorHAnsi"/>
          <w:color w:val="auto"/>
          <w:sz w:val="22"/>
          <w:szCs w:val="22"/>
          <w:lang w:val="en-GB"/>
        </w:rPr>
        <w:t xml:space="preserve">main </w:t>
      </w:r>
      <w:r w:rsidR="00B43010" w:rsidRPr="001B2552">
        <w:rPr>
          <w:rFonts w:asciiTheme="minorHAnsi" w:hAnsiTheme="minorHAnsi" w:cstheme="minorHAnsi"/>
          <w:color w:val="auto"/>
          <w:sz w:val="22"/>
          <w:szCs w:val="22"/>
          <w:lang w:val="en-GB"/>
        </w:rPr>
        <w:t>focus is on implementation</w:t>
      </w:r>
      <w:r w:rsidR="00B43010" w:rsidRPr="00C91A96">
        <w:rPr>
          <w:rFonts w:asciiTheme="minorHAnsi" w:hAnsiTheme="minorHAnsi" w:cstheme="minorHAnsi"/>
          <w:color w:val="auto"/>
          <w:sz w:val="22"/>
          <w:szCs w:val="22"/>
          <w:lang w:val="en-GB"/>
        </w:rPr>
        <w:t xml:space="preserve">. </w:t>
      </w:r>
      <w:r w:rsidR="001B2552">
        <w:rPr>
          <w:rFonts w:asciiTheme="minorHAnsi" w:hAnsiTheme="minorHAnsi" w:cstheme="minorHAnsi"/>
          <w:color w:val="auto"/>
          <w:sz w:val="22"/>
          <w:szCs w:val="22"/>
          <w:lang w:val="en-GB"/>
        </w:rPr>
        <w:t>T</w:t>
      </w:r>
      <w:r w:rsidR="00B43010" w:rsidRPr="00C91A96">
        <w:rPr>
          <w:rFonts w:asciiTheme="minorHAnsi" w:hAnsiTheme="minorHAnsi" w:cstheme="minorHAnsi"/>
          <w:color w:val="auto"/>
          <w:sz w:val="22"/>
          <w:szCs w:val="22"/>
          <w:lang w:val="en-GB"/>
        </w:rPr>
        <w:t xml:space="preserve">his linking of data will be done </w:t>
      </w:r>
      <w:r w:rsidR="000E2C5A" w:rsidRPr="00C91A96">
        <w:rPr>
          <w:rFonts w:asciiTheme="minorHAnsi" w:hAnsiTheme="minorHAnsi" w:cstheme="minorHAnsi"/>
          <w:color w:val="auto"/>
          <w:sz w:val="22"/>
          <w:szCs w:val="22"/>
          <w:lang w:val="en-GB"/>
        </w:rPr>
        <w:t>in a transparent ma</w:t>
      </w:r>
      <w:r w:rsidR="001B2552">
        <w:rPr>
          <w:rFonts w:asciiTheme="minorHAnsi" w:hAnsiTheme="minorHAnsi" w:cstheme="minorHAnsi"/>
          <w:color w:val="auto"/>
          <w:sz w:val="22"/>
          <w:szCs w:val="22"/>
          <w:lang w:val="en-GB"/>
        </w:rPr>
        <w:t>nner</w:t>
      </w:r>
      <w:r w:rsidR="000E2C5A" w:rsidRPr="00C91A96">
        <w:rPr>
          <w:rFonts w:asciiTheme="minorHAnsi" w:hAnsiTheme="minorHAnsi" w:cstheme="minorHAnsi"/>
          <w:color w:val="auto"/>
          <w:sz w:val="22"/>
          <w:szCs w:val="22"/>
          <w:lang w:val="en-GB"/>
        </w:rPr>
        <w:t xml:space="preserve"> and resulting report</w:t>
      </w:r>
      <w:r w:rsidRPr="00C91A96">
        <w:rPr>
          <w:rFonts w:asciiTheme="minorHAnsi" w:hAnsiTheme="minorHAnsi" w:cstheme="minorHAnsi"/>
          <w:color w:val="auto"/>
          <w:sz w:val="22"/>
          <w:szCs w:val="22"/>
          <w:lang w:val="en-GB"/>
        </w:rPr>
        <w:t xml:space="preserve">s </w:t>
      </w:r>
      <w:r w:rsidR="001B2552">
        <w:rPr>
          <w:rFonts w:asciiTheme="minorHAnsi" w:hAnsiTheme="minorHAnsi" w:cstheme="minorHAnsi"/>
          <w:color w:val="auto"/>
          <w:sz w:val="22"/>
          <w:szCs w:val="22"/>
          <w:lang w:val="en-GB"/>
        </w:rPr>
        <w:t xml:space="preserve">will be </w:t>
      </w:r>
      <w:r w:rsidRPr="00C91A96">
        <w:rPr>
          <w:rFonts w:asciiTheme="minorHAnsi" w:hAnsiTheme="minorHAnsi" w:cstheme="minorHAnsi"/>
          <w:color w:val="auto"/>
          <w:sz w:val="22"/>
          <w:szCs w:val="22"/>
          <w:lang w:val="en-GB"/>
        </w:rPr>
        <w:t>made public along with data disaggregation options.</w:t>
      </w:r>
    </w:p>
    <w:p w14:paraId="4AE143A6" w14:textId="77777777" w:rsidR="00121D66" w:rsidRDefault="00271795" w:rsidP="00D93EC7">
      <w:pPr>
        <w:pStyle w:val="Default"/>
        <w:numPr>
          <w:ilvl w:val="0"/>
          <w:numId w:val="21"/>
        </w:numPr>
        <w:spacing w:line="276" w:lineRule="auto"/>
        <w:rPr>
          <w:rFonts w:asciiTheme="minorHAnsi" w:hAnsiTheme="minorHAnsi" w:cstheme="minorHAnsi"/>
          <w:color w:val="auto"/>
          <w:sz w:val="22"/>
          <w:szCs w:val="22"/>
          <w:lang w:val="en-GB"/>
        </w:rPr>
      </w:pPr>
      <w:r w:rsidRPr="00C91A96">
        <w:rPr>
          <w:rFonts w:asciiTheme="minorHAnsi" w:hAnsiTheme="minorHAnsi" w:cstheme="minorHAnsi"/>
          <w:color w:val="auto"/>
          <w:sz w:val="22"/>
          <w:szCs w:val="22"/>
          <w:lang w:val="en-GB"/>
        </w:rPr>
        <w:t xml:space="preserve">How </w:t>
      </w:r>
      <w:r w:rsidR="00B80DCE" w:rsidRPr="00C91A96">
        <w:rPr>
          <w:rFonts w:asciiTheme="minorHAnsi" w:hAnsiTheme="minorHAnsi" w:cstheme="minorHAnsi"/>
          <w:color w:val="auto"/>
          <w:sz w:val="22"/>
          <w:szCs w:val="22"/>
          <w:lang w:val="en-GB"/>
        </w:rPr>
        <w:t xml:space="preserve">information will be contextualized in the </w:t>
      </w:r>
      <w:r w:rsidRPr="00C91A96">
        <w:rPr>
          <w:rFonts w:asciiTheme="minorHAnsi" w:hAnsiTheme="minorHAnsi" w:cstheme="minorHAnsi"/>
          <w:color w:val="auto"/>
          <w:sz w:val="22"/>
          <w:szCs w:val="22"/>
          <w:lang w:val="en-GB"/>
        </w:rPr>
        <w:t xml:space="preserve">resulting global </w:t>
      </w:r>
      <w:r w:rsidR="00B80DCE" w:rsidRPr="00C91A96">
        <w:rPr>
          <w:rFonts w:asciiTheme="minorHAnsi" w:hAnsiTheme="minorHAnsi" w:cstheme="minorHAnsi"/>
          <w:color w:val="auto"/>
          <w:sz w:val="22"/>
          <w:szCs w:val="22"/>
          <w:lang w:val="en-GB"/>
        </w:rPr>
        <w:t xml:space="preserve">report, </w:t>
      </w:r>
      <w:r w:rsidR="00E274CF" w:rsidRPr="00C91A96">
        <w:rPr>
          <w:rFonts w:asciiTheme="minorHAnsi" w:hAnsiTheme="minorHAnsi" w:cstheme="minorHAnsi"/>
          <w:color w:val="auto"/>
          <w:sz w:val="22"/>
          <w:szCs w:val="22"/>
          <w:lang w:val="en-GB"/>
        </w:rPr>
        <w:t>given that</w:t>
      </w:r>
      <w:r w:rsidR="00B80DCE" w:rsidRPr="00C91A96">
        <w:rPr>
          <w:rFonts w:asciiTheme="minorHAnsi" w:hAnsiTheme="minorHAnsi" w:cstheme="minorHAnsi"/>
          <w:color w:val="auto"/>
          <w:sz w:val="22"/>
          <w:szCs w:val="22"/>
          <w:lang w:val="en-GB"/>
        </w:rPr>
        <w:t xml:space="preserve"> data collected may indicate different things</w:t>
      </w:r>
      <w:r w:rsidRPr="00C91A96">
        <w:rPr>
          <w:rFonts w:asciiTheme="minorHAnsi" w:hAnsiTheme="minorHAnsi" w:cstheme="minorHAnsi"/>
          <w:color w:val="auto"/>
          <w:sz w:val="22"/>
          <w:szCs w:val="22"/>
          <w:lang w:val="en-GB"/>
        </w:rPr>
        <w:t>.</w:t>
      </w:r>
      <w:r w:rsidR="00B80DCE" w:rsidRPr="00C91A96">
        <w:rPr>
          <w:rFonts w:asciiTheme="minorHAnsi" w:hAnsiTheme="minorHAnsi" w:cstheme="minorHAnsi"/>
          <w:color w:val="auto"/>
          <w:sz w:val="22"/>
          <w:szCs w:val="22"/>
          <w:lang w:val="en-GB"/>
        </w:rPr>
        <w:t xml:space="preserve"> </w:t>
      </w:r>
      <w:r w:rsidR="00E274CF" w:rsidRPr="00C91A96">
        <w:rPr>
          <w:rFonts w:asciiTheme="minorHAnsi" w:hAnsiTheme="minorHAnsi" w:cstheme="minorHAnsi"/>
          <w:color w:val="auto"/>
          <w:sz w:val="22"/>
          <w:szCs w:val="22"/>
          <w:lang w:val="en-GB"/>
        </w:rPr>
        <w:t>For example, a l</w:t>
      </w:r>
      <w:r w:rsidR="00B80DCE" w:rsidRPr="00C91A96">
        <w:rPr>
          <w:rFonts w:asciiTheme="minorHAnsi" w:hAnsiTheme="minorHAnsi" w:cstheme="minorHAnsi"/>
          <w:color w:val="auto"/>
          <w:sz w:val="22"/>
          <w:szCs w:val="22"/>
          <w:lang w:val="en-GB"/>
        </w:rPr>
        <w:t xml:space="preserve">ow number of requests may indicate that </w:t>
      </w:r>
      <w:r w:rsidR="00E274CF" w:rsidRPr="00C91A96">
        <w:rPr>
          <w:rFonts w:asciiTheme="minorHAnsi" w:hAnsiTheme="minorHAnsi" w:cstheme="minorHAnsi"/>
          <w:color w:val="auto"/>
          <w:sz w:val="22"/>
          <w:szCs w:val="22"/>
          <w:lang w:val="en-GB"/>
        </w:rPr>
        <w:t xml:space="preserve">a lot of information is being made available </w:t>
      </w:r>
      <w:r w:rsidR="00B80DCE" w:rsidRPr="00C91A96">
        <w:rPr>
          <w:rFonts w:asciiTheme="minorHAnsi" w:hAnsiTheme="minorHAnsi" w:cstheme="minorHAnsi"/>
          <w:color w:val="auto"/>
          <w:sz w:val="22"/>
          <w:szCs w:val="22"/>
          <w:lang w:val="en-GB"/>
        </w:rPr>
        <w:t>proactive</w:t>
      </w:r>
      <w:r w:rsidR="00E274CF" w:rsidRPr="00C91A96">
        <w:rPr>
          <w:rFonts w:asciiTheme="minorHAnsi" w:hAnsiTheme="minorHAnsi" w:cstheme="minorHAnsi"/>
          <w:color w:val="auto"/>
          <w:sz w:val="22"/>
          <w:szCs w:val="22"/>
          <w:lang w:val="en-GB"/>
        </w:rPr>
        <w:t>ly</w:t>
      </w:r>
      <w:r w:rsidR="00A34961" w:rsidRPr="00C91A96">
        <w:rPr>
          <w:rFonts w:asciiTheme="minorHAnsi" w:hAnsiTheme="minorHAnsi" w:cstheme="minorHAnsi"/>
          <w:color w:val="auto"/>
          <w:sz w:val="22"/>
          <w:szCs w:val="22"/>
          <w:lang w:val="en-GB"/>
        </w:rPr>
        <w:t xml:space="preserve">, diminishing the need </w:t>
      </w:r>
      <w:r w:rsidR="00B80DCE" w:rsidRPr="00C91A96">
        <w:rPr>
          <w:rFonts w:asciiTheme="minorHAnsi" w:hAnsiTheme="minorHAnsi" w:cstheme="minorHAnsi"/>
          <w:color w:val="auto"/>
          <w:sz w:val="22"/>
          <w:szCs w:val="22"/>
          <w:lang w:val="en-GB"/>
        </w:rPr>
        <w:t xml:space="preserve">to use RTI laws </w:t>
      </w:r>
      <w:r w:rsidR="001B2552">
        <w:rPr>
          <w:rFonts w:asciiTheme="minorHAnsi" w:hAnsiTheme="minorHAnsi" w:cstheme="minorHAnsi"/>
          <w:color w:val="auto"/>
          <w:sz w:val="22"/>
          <w:szCs w:val="22"/>
          <w:lang w:val="en-GB"/>
        </w:rPr>
        <w:t xml:space="preserve">to get it </w:t>
      </w:r>
      <w:r w:rsidR="00B80DCE" w:rsidRPr="00C91A96">
        <w:rPr>
          <w:rFonts w:asciiTheme="minorHAnsi" w:hAnsiTheme="minorHAnsi" w:cstheme="minorHAnsi"/>
          <w:color w:val="auto"/>
          <w:sz w:val="22"/>
          <w:szCs w:val="22"/>
          <w:lang w:val="en-GB"/>
        </w:rPr>
        <w:t>or</w:t>
      </w:r>
      <w:r w:rsidR="00F44D26" w:rsidRPr="00C91A96">
        <w:rPr>
          <w:rFonts w:asciiTheme="minorHAnsi" w:hAnsiTheme="minorHAnsi" w:cstheme="minorHAnsi"/>
          <w:color w:val="auto"/>
          <w:sz w:val="22"/>
          <w:szCs w:val="22"/>
          <w:lang w:val="en-GB"/>
        </w:rPr>
        <w:t>, alternatively,</w:t>
      </w:r>
      <w:r w:rsidR="00B80DCE" w:rsidRPr="00C91A96">
        <w:rPr>
          <w:rFonts w:asciiTheme="minorHAnsi" w:hAnsiTheme="minorHAnsi" w:cstheme="minorHAnsi"/>
          <w:color w:val="auto"/>
          <w:sz w:val="22"/>
          <w:szCs w:val="22"/>
          <w:lang w:val="en-GB"/>
        </w:rPr>
        <w:t xml:space="preserve"> that </w:t>
      </w:r>
      <w:r w:rsidR="00F44D26" w:rsidRPr="00C91A96">
        <w:rPr>
          <w:rFonts w:asciiTheme="minorHAnsi" w:hAnsiTheme="minorHAnsi" w:cstheme="minorHAnsi"/>
          <w:color w:val="auto"/>
          <w:sz w:val="22"/>
          <w:szCs w:val="22"/>
          <w:lang w:val="en-GB"/>
        </w:rPr>
        <w:t xml:space="preserve">very few people know </w:t>
      </w:r>
      <w:r w:rsidR="00B80DCE" w:rsidRPr="00C91A96">
        <w:rPr>
          <w:rFonts w:asciiTheme="minorHAnsi" w:hAnsiTheme="minorHAnsi" w:cstheme="minorHAnsi"/>
          <w:color w:val="auto"/>
          <w:sz w:val="22"/>
          <w:szCs w:val="22"/>
          <w:lang w:val="en-GB"/>
        </w:rPr>
        <w:t xml:space="preserve">about </w:t>
      </w:r>
      <w:r w:rsidR="00F44D26" w:rsidRPr="00C91A96">
        <w:rPr>
          <w:rFonts w:asciiTheme="minorHAnsi" w:hAnsiTheme="minorHAnsi" w:cstheme="minorHAnsi"/>
          <w:color w:val="auto"/>
          <w:sz w:val="22"/>
          <w:szCs w:val="22"/>
          <w:lang w:val="en-GB"/>
        </w:rPr>
        <w:t xml:space="preserve">their </w:t>
      </w:r>
      <w:r w:rsidR="00B80DCE" w:rsidRPr="00C91A96">
        <w:rPr>
          <w:rFonts w:asciiTheme="minorHAnsi" w:hAnsiTheme="minorHAnsi" w:cstheme="minorHAnsi"/>
          <w:color w:val="auto"/>
          <w:sz w:val="22"/>
          <w:szCs w:val="22"/>
          <w:lang w:val="en-GB"/>
        </w:rPr>
        <w:t xml:space="preserve">right </w:t>
      </w:r>
      <w:r w:rsidR="00A34961" w:rsidRPr="00C91A96">
        <w:rPr>
          <w:rFonts w:asciiTheme="minorHAnsi" w:hAnsiTheme="minorHAnsi" w:cstheme="minorHAnsi"/>
          <w:color w:val="auto"/>
          <w:sz w:val="22"/>
          <w:szCs w:val="22"/>
          <w:lang w:val="en-GB"/>
        </w:rPr>
        <w:t>to information</w:t>
      </w:r>
      <w:r w:rsidR="00F44D26" w:rsidRPr="00C91A96">
        <w:rPr>
          <w:rFonts w:asciiTheme="minorHAnsi" w:hAnsiTheme="minorHAnsi" w:cstheme="minorHAnsi"/>
          <w:color w:val="auto"/>
          <w:sz w:val="22"/>
          <w:szCs w:val="22"/>
          <w:lang w:val="en-GB"/>
        </w:rPr>
        <w:t>.</w:t>
      </w:r>
      <w:r w:rsidR="00B80DCE" w:rsidRPr="00C91A96">
        <w:rPr>
          <w:rFonts w:asciiTheme="minorHAnsi" w:hAnsiTheme="minorHAnsi" w:cstheme="minorHAnsi"/>
          <w:color w:val="auto"/>
          <w:sz w:val="22"/>
          <w:szCs w:val="22"/>
          <w:lang w:val="en-GB"/>
        </w:rPr>
        <w:t xml:space="preserve"> </w:t>
      </w:r>
    </w:p>
    <w:p w14:paraId="3EED0B60" w14:textId="77777777" w:rsidR="00D93EC7" w:rsidRPr="00E710DD" w:rsidRDefault="005239ED" w:rsidP="00E710DD">
      <w:pPr>
        <w:pStyle w:val="ListParagraph"/>
        <w:numPr>
          <w:ilvl w:val="0"/>
          <w:numId w:val="21"/>
        </w:numPr>
        <w:rPr>
          <w:rFonts w:cstheme="minorHAnsi"/>
          <w:lang w:val="en-GB"/>
        </w:rPr>
      </w:pPr>
      <w:r w:rsidRPr="009145F5">
        <w:rPr>
          <w:rFonts w:cstheme="minorHAnsi"/>
          <w:lang w:val="en-GB"/>
        </w:rPr>
        <w:t xml:space="preserve">The role of the UNESCO Institute of Statistics in ensuring methodological quality of indicators, the data-aggregation and analysis processes, capacity-building and standard-setting.  </w:t>
      </w:r>
    </w:p>
    <w:p w14:paraId="26DA3413" w14:textId="77777777" w:rsidR="00990091" w:rsidRPr="005239ED" w:rsidRDefault="00990091" w:rsidP="00D93EC7">
      <w:pPr>
        <w:pStyle w:val="Default"/>
        <w:shd w:val="clear" w:color="auto" w:fill="92D050"/>
        <w:spacing w:line="276" w:lineRule="auto"/>
        <w:ind w:left="-180"/>
        <w:rPr>
          <w:rFonts w:asciiTheme="minorHAnsi" w:hAnsiTheme="minorHAnsi" w:cstheme="minorHAnsi"/>
          <w:b/>
          <w:color w:val="auto"/>
          <w:sz w:val="28"/>
          <w:szCs w:val="22"/>
          <w:lang w:val="en-GB"/>
        </w:rPr>
      </w:pPr>
      <w:r w:rsidRPr="005239ED">
        <w:rPr>
          <w:rFonts w:asciiTheme="minorHAnsi" w:hAnsiTheme="minorHAnsi" w:cstheme="minorHAnsi"/>
          <w:b/>
          <w:color w:val="auto"/>
          <w:sz w:val="28"/>
          <w:szCs w:val="22"/>
          <w:lang w:val="en-GB"/>
        </w:rPr>
        <w:lastRenderedPageBreak/>
        <w:t>Preliminary Information</w:t>
      </w:r>
    </w:p>
    <w:p w14:paraId="1C0C7A59" w14:textId="77777777" w:rsidR="005239ED" w:rsidRDefault="005239ED" w:rsidP="00D93EC7">
      <w:pPr>
        <w:pStyle w:val="Default"/>
        <w:spacing w:line="276" w:lineRule="auto"/>
        <w:ind w:left="-180"/>
        <w:rPr>
          <w:rFonts w:asciiTheme="minorHAnsi" w:hAnsiTheme="minorHAnsi" w:cstheme="minorHAnsi"/>
          <w:b/>
          <w:color w:val="auto"/>
          <w:sz w:val="22"/>
          <w:szCs w:val="22"/>
          <w:lang w:val="en-GB"/>
        </w:rPr>
      </w:pPr>
    </w:p>
    <w:tbl>
      <w:tblPr>
        <w:tblStyle w:val="TableGrid"/>
        <w:tblW w:w="14130" w:type="dxa"/>
        <w:tblInd w:w="-185" w:type="dxa"/>
        <w:shd w:val="clear" w:color="auto" w:fill="EFEFEF" w:themeFill="accent2" w:themeFillTint="33"/>
        <w:tblLook w:val="04A0" w:firstRow="1" w:lastRow="0" w:firstColumn="1" w:lastColumn="0" w:noHBand="0" w:noVBand="1"/>
      </w:tblPr>
      <w:tblGrid>
        <w:gridCol w:w="2970"/>
        <w:gridCol w:w="11160"/>
      </w:tblGrid>
      <w:tr w:rsidR="005239ED" w14:paraId="7CCFE076" w14:textId="77777777" w:rsidTr="00E710DD">
        <w:tc>
          <w:tcPr>
            <w:tcW w:w="2970" w:type="dxa"/>
            <w:shd w:val="clear" w:color="auto" w:fill="EFEFEF" w:themeFill="accent2" w:themeFillTint="33"/>
          </w:tcPr>
          <w:p w14:paraId="25BE59B6" w14:textId="77777777" w:rsidR="005239ED" w:rsidRPr="006B1785" w:rsidRDefault="005239ED" w:rsidP="00D93EC7">
            <w:pPr>
              <w:pStyle w:val="Default"/>
              <w:spacing w:line="276" w:lineRule="auto"/>
              <w:rPr>
                <w:rFonts w:asciiTheme="minorHAnsi" w:hAnsiTheme="minorHAnsi" w:cstheme="minorHAnsi"/>
                <w:b/>
                <w:color w:val="auto"/>
                <w:sz w:val="22"/>
                <w:szCs w:val="22"/>
              </w:rPr>
            </w:pPr>
            <w:r>
              <w:rPr>
                <w:rFonts w:asciiTheme="minorHAnsi" w:hAnsiTheme="minorHAnsi" w:cstheme="minorHAnsi"/>
                <w:b/>
                <w:color w:val="auto"/>
                <w:sz w:val="22"/>
                <w:szCs w:val="22"/>
              </w:rPr>
              <w:t>Name of the country</w:t>
            </w:r>
          </w:p>
        </w:tc>
        <w:tc>
          <w:tcPr>
            <w:tcW w:w="11160" w:type="dxa"/>
            <w:shd w:val="clear" w:color="auto" w:fill="EFEFEF" w:themeFill="accent2" w:themeFillTint="33"/>
          </w:tcPr>
          <w:p w14:paraId="1284697F" w14:textId="77777777" w:rsidR="005239ED" w:rsidRDefault="005239ED" w:rsidP="00D93EC7">
            <w:pPr>
              <w:pStyle w:val="Default"/>
              <w:spacing w:before="240" w:line="276" w:lineRule="auto"/>
              <w:ind w:left="180"/>
              <w:rPr>
                <w:rFonts w:asciiTheme="minorHAnsi" w:hAnsiTheme="minorHAnsi" w:cstheme="minorHAnsi"/>
                <w:b/>
                <w:color w:val="FF0000"/>
                <w:sz w:val="22"/>
                <w:szCs w:val="22"/>
              </w:rPr>
            </w:pPr>
          </w:p>
        </w:tc>
      </w:tr>
      <w:tr w:rsidR="005239ED" w14:paraId="1A070745" w14:textId="77777777" w:rsidTr="00E710DD">
        <w:tc>
          <w:tcPr>
            <w:tcW w:w="2970" w:type="dxa"/>
            <w:shd w:val="clear" w:color="auto" w:fill="EFEFEF" w:themeFill="accent2" w:themeFillTint="33"/>
          </w:tcPr>
          <w:p w14:paraId="4DE2F8F7" w14:textId="77777777" w:rsidR="005239ED" w:rsidRDefault="005239ED" w:rsidP="00D93EC7">
            <w:pPr>
              <w:pStyle w:val="Default"/>
              <w:spacing w:line="276" w:lineRule="auto"/>
              <w:rPr>
                <w:rFonts w:asciiTheme="minorHAnsi" w:hAnsiTheme="minorHAnsi" w:cstheme="minorHAnsi"/>
                <w:b/>
                <w:color w:val="auto"/>
                <w:sz w:val="22"/>
                <w:szCs w:val="22"/>
              </w:rPr>
            </w:pPr>
            <w:r>
              <w:rPr>
                <w:rFonts w:asciiTheme="minorHAnsi" w:hAnsiTheme="minorHAnsi" w:cstheme="minorHAnsi"/>
                <w:b/>
                <w:color w:val="auto"/>
                <w:sz w:val="22"/>
                <w:szCs w:val="22"/>
              </w:rPr>
              <w:t>Contact person(s)/focal point(s)</w:t>
            </w:r>
          </w:p>
        </w:tc>
        <w:tc>
          <w:tcPr>
            <w:tcW w:w="11160" w:type="dxa"/>
            <w:shd w:val="clear" w:color="auto" w:fill="EFEFEF" w:themeFill="accent2" w:themeFillTint="33"/>
          </w:tcPr>
          <w:p w14:paraId="1775FD5D" w14:textId="77777777" w:rsidR="005239ED" w:rsidRDefault="005239ED" w:rsidP="00D93EC7">
            <w:pPr>
              <w:pStyle w:val="Default"/>
              <w:spacing w:line="276" w:lineRule="auto"/>
              <w:rPr>
                <w:rFonts w:asciiTheme="minorHAnsi" w:hAnsiTheme="minorHAnsi" w:cstheme="minorHAnsi"/>
                <w:b/>
                <w:color w:val="auto"/>
                <w:sz w:val="22"/>
                <w:szCs w:val="22"/>
              </w:rPr>
            </w:pPr>
            <w:r w:rsidRPr="00A31F29">
              <w:rPr>
                <w:rFonts w:asciiTheme="minorHAnsi" w:hAnsiTheme="minorHAnsi" w:cstheme="minorHAnsi"/>
                <w:b/>
                <w:color w:val="auto"/>
                <w:sz w:val="22"/>
                <w:szCs w:val="22"/>
              </w:rPr>
              <w:t>Name</w:t>
            </w:r>
            <w:r>
              <w:rPr>
                <w:rFonts w:asciiTheme="minorHAnsi" w:hAnsiTheme="minorHAnsi" w:cstheme="minorHAnsi"/>
                <w:b/>
                <w:color w:val="auto"/>
                <w:sz w:val="22"/>
                <w:szCs w:val="22"/>
              </w:rPr>
              <w:t xml:space="preserve">       </w:t>
            </w:r>
            <w:proofErr w:type="gramStart"/>
            <w:r>
              <w:rPr>
                <w:rFonts w:asciiTheme="minorHAnsi" w:hAnsiTheme="minorHAnsi" w:cstheme="minorHAnsi"/>
                <w:b/>
                <w:color w:val="auto"/>
                <w:sz w:val="22"/>
                <w:szCs w:val="22"/>
              </w:rPr>
              <w:t xml:space="preserve">  </w:t>
            </w:r>
            <w:r w:rsidRPr="00A31F29">
              <w:rPr>
                <w:rFonts w:asciiTheme="minorHAnsi" w:hAnsiTheme="minorHAnsi" w:cstheme="minorHAnsi"/>
                <w:b/>
                <w:color w:val="auto"/>
                <w:sz w:val="22"/>
                <w:szCs w:val="22"/>
              </w:rPr>
              <w:t>:</w:t>
            </w:r>
            <w:proofErr w:type="gramEnd"/>
          </w:p>
          <w:p w14:paraId="2485A643" w14:textId="77777777" w:rsidR="005239ED" w:rsidRDefault="005239ED" w:rsidP="00D93EC7">
            <w:pPr>
              <w:pStyle w:val="Default"/>
              <w:spacing w:line="276" w:lineRule="auto"/>
              <w:rPr>
                <w:rFonts w:asciiTheme="minorHAnsi" w:hAnsiTheme="minorHAnsi" w:cstheme="minorHAnsi"/>
                <w:b/>
                <w:color w:val="auto"/>
                <w:sz w:val="22"/>
                <w:szCs w:val="22"/>
              </w:rPr>
            </w:pPr>
            <w:proofErr w:type="gramStart"/>
            <w:r>
              <w:rPr>
                <w:rFonts w:asciiTheme="minorHAnsi" w:hAnsiTheme="minorHAnsi" w:cstheme="minorHAnsi"/>
                <w:b/>
                <w:color w:val="auto"/>
                <w:sz w:val="22"/>
                <w:szCs w:val="22"/>
              </w:rPr>
              <w:t>Institution :</w:t>
            </w:r>
            <w:proofErr w:type="gramEnd"/>
          </w:p>
          <w:p w14:paraId="09ABAC8B" w14:textId="0DF42527" w:rsidR="005239ED" w:rsidRPr="005239ED" w:rsidRDefault="00861D93" w:rsidP="00D93EC7">
            <w:pPr>
              <w:pStyle w:val="Default"/>
              <w:spacing w:line="276" w:lineRule="auto"/>
              <w:rPr>
                <w:rFonts w:asciiTheme="minorHAnsi" w:hAnsiTheme="minorHAnsi" w:cstheme="minorHAnsi"/>
                <w:b/>
                <w:color w:val="auto"/>
                <w:sz w:val="22"/>
                <w:szCs w:val="22"/>
              </w:rPr>
            </w:pPr>
            <w:r>
              <w:rPr>
                <w:rFonts w:asciiTheme="minorHAnsi" w:hAnsiTheme="minorHAnsi" w:cstheme="minorHAnsi"/>
                <w:b/>
                <w:color w:val="auto"/>
                <w:sz w:val="22"/>
                <w:szCs w:val="22"/>
              </w:rPr>
              <w:t xml:space="preserve">Email        </w:t>
            </w:r>
            <w:proofErr w:type="gramStart"/>
            <w:r>
              <w:rPr>
                <w:rFonts w:asciiTheme="minorHAnsi" w:hAnsiTheme="minorHAnsi" w:cstheme="minorHAnsi"/>
                <w:b/>
                <w:color w:val="auto"/>
                <w:sz w:val="22"/>
                <w:szCs w:val="22"/>
              </w:rPr>
              <w:t xml:space="preserve">  :</w:t>
            </w:r>
            <w:proofErr w:type="gramEnd"/>
          </w:p>
        </w:tc>
      </w:tr>
    </w:tbl>
    <w:p w14:paraId="1AAEB371" w14:textId="77777777" w:rsidR="00E710DD" w:rsidRDefault="00E710DD" w:rsidP="00D93EC7">
      <w:pPr>
        <w:pStyle w:val="Default"/>
        <w:spacing w:line="276" w:lineRule="auto"/>
        <w:rPr>
          <w:rFonts w:asciiTheme="minorHAnsi" w:hAnsiTheme="minorHAnsi" w:cstheme="minorHAnsi"/>
          <w:color w:val="auto"/>
          <w:sz w:val="22"/>
          <w:szCs w:val="22"/>
          <w:lang w:val="en-GB"/>
        </w:rPr>
      </w:pPr>
    </w:p>
    <w:p w14:paraId="56C3A062" w14:textId="2130AB2C" w:rsidR="00BB7091" w:rsidRDefault="00BB7091" w:rsidP="00861D93">
      <w:pPr>
        <w:pStyle w:val="Default"/>
        <w:numPr>
          <w:ilvl w:val="0"/>
          <w:numId w:val="13"/>
        </w:numPr>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 xml:space="preserve">Types and title/s of </w:t>
      </w:r>
      <w:r w:rsidR="00E1672D">
        <w:rPr>
          <w:rFonts w:asciiTheme="minorHAnsi" w:hAnsiTheme="minorHAnsi" w:cstheme="minorHAnsi"/>
          <w:b/>
          <w:color w:val="auto"/>
          <w:sz w:val="22"/>
          <w:szCs w:val="22"/>
          <w:lang w:val="en-GB"/>
        </w:rPr>
        <w:t xml:space="preserve">national </w:t>
      </w:r>
      <w:r w:rsidR="00DF3A00">
        <w:rPr>
          <w:rFonts w:asciiTheme="minorHAnsi" w:hAnsiTheme="minorHAnsi" w:cstheme="minorHAnsi"/>
          <w:b/>
          <w:color w:val="auto"/>
          <w:sz w:val="22"/>
          <w:szCs w:val="22"/>
          <w:lang w:val="en-GB"/>
        </w:rPr>
        <w:t>Right to Information</w:t>
      </w:r>
      <w:r w:rsidR="008D71B4" w:rsidRPr="00C91A96">
        <w:rPr>
          <w:rFonts w:asciiTheme="minorHAnsi" w:hAnsiTheme="minorHAnsi" w:cstheme="minorHAnsi"/>
          <w:b/>
          <w:color w:val="auto"/>
          <w:sz w:val="22"/>
          <w:szCs w:val="22"/>
          <w:lang w:val="en-GB"/>
        </w:rPr>
        <w:t xml:space="preserve"> rule</w:t>
      </w:r>
      <w:r>
        <w:rPr>
          <w:rFonts w:asciiTheme="minorHAnsi" w:hAnsiTheme="minorHAnsi" w:cstheme="minorHAnsi"/>
          <w:b/>
          <w:color w:val="auto"/>
          <w:sz w:val="22"/>
          <w:szCs w:val="22"/>
          <w:lang w:val="en-GB"/>
        </w:rPr>
        <w:t>/s:</w:t>
      </w:r>
      <w:r w:rsidR="008D71B4" w:rsidRPr="00C91A96">
        <w:rPr>
          <w:rFonts w:asciiTheme="minorHAnsi" w:hAnsiTheme="minorHAnsi" w:cstheme="minorHAnsi"/>
          <w:b/>
          <w:color w:val="auto"/>
          <w:sz w:val="22"/>
          <w:szCs w:val="22"/>
          <w:lang w:val="en-GB"/>
        </w:rPr>
        <w:t xml:space="preserve"> </w:t>
      </w:r>
    </w:p>
    <w:p w14:paraId="63238D86" w14:textId="77777777" w:rsidR="00861D93" w:rsidRPr="00861D93" w:rsidRDefault="00861D93" w:rsidP="00861D93">
      <w:pPr>
        <w:pStyle w:val="Default"/>
        <w:spacing w:line="276" w:lineRule="auto"/>
        <w:ind w:left="180"/>
        <w:rPr>
          <w:rFonts w:asciiTheme="minorHAnsi" w:hAnsiTheme="minorHAnsi" w:cstheme="minorHAnsi"/>
          <w:b/>
          <w:color w:val="auto"/>
          <w:sz w:val="22"/>
          <w:szCs w:val="22"/>
          <w:lang w:val="en-GB"/>
        </w:rPr>
      </w:pPr>
    </w:p>
    <w:tbl>
      <w:tblPr>
        <w:tblStyle w:val="TableGrid"/>
        <w:tblW w:w="0" w:type="auto"/>
        <w:tblInd w:w="85" w:type="dxa"/>
        <w:tblLook w:val="04A0" w:firstRow="1" w:lastRow="0" w:firstColumn="1" w:lastColumn="0" w:noHBand="0" w:noVBand="1"/>
      </w:tblPr>
      <w:tblGrid>
        <w:gridCol w:w="4363"/>
        <w:gridCol w:w="1847"/>
        <w:gridCol w:w="7650"/>
      </w:tblGrid>
      <w:tr w:rsidR="00BB7091" w14:paraId="6AEF1085" w14:textId="77777777" w:rsidTr="00861D93">
        <w:tc>
          <w:tcPr>
            <w:tcW w:w="4363" w:type="dxa"/>
            <w:shd w:val="clear" w:color="auto" w:fill="BFBFBF" w:themeFill="accent5" w:themeFillTint="66"/>
          </w:tcPr>
          <w:p w14:paraId="29ECC038" w14:textId="77777777" w:rsidR="00BB7091" w:rsidRDefault="00BB7091" w:rsidP="00D93EC7">
            <w:pPr>
              <w:pStyle w:val="Default"/>
              <w:spacing w:line="276" w:lineRule="auto"/>
              <w:rPr>
                <w:rFonts w:asciiTheme="minorHAnsi" w:hAnsiTheme="minorHAnsi" w:cstheme="minorHAnsi"/>
                <w:b/>
                <w:color w:val="auto"/>
                <w:sz w:val="22"/>
                <w:szCs w:val="22"/>
                <w:lang w:val="en-GB"/>
              </w:rPr>
            </w:pPr>
          </w:p>
        </w:tc>
        <w:tc>
          <w:tcPr>
            <w:tcW w:w="1847" w:type="dxa"/>
            <w:shd w:val="clear" w:color="auto" w:fill="BFBFBF" w:themeFill="accent5" w:themeFillTint="66"/>
          </w:tcPr>
          <w:p w14:paraId="7A96FE68" w14:textId="77777777" w:rsidR="00BB7091" w:rsidRDefault="00BB7091" w:rsidP="00D93EC7">
            <w:pPr>
              <w:pStyle w:val="Default"/>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Yes / No</w:t>
            </w:r>
          </w:p>
        </w:tc>
        <w:tc>
          <w:tcPr>
            <w:tcW w:w="7650" w:type="dxa"/>
            <w:shd w:val="clear" w:color="auto" w:fill="BFBFBF" w:themeFill="accent5" w:themeFillTint="66"/>
          </w:tcPr>
          <w:p w14:paraId="0DAAC25D" w14:textId="77777777" w:rsidR="00BB7091" w:rsidRDefault="00BB7091" w:rsidP="00D93EC7">
            <w:pPr>
              <w:pStyle w:val="Default"/>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Title</w:t>
            </w:r>
          </w:p>
        </w:tc>
      </w:tr>
      <w:tr w:rsidR="00BB7091" w14:paraId="4D65028A" w14:textId="77777777" w:rsidTr="00861D93">
        <w:tc>
          <w:tcPr>
            <w:tcW w:w="4363" w:type="dxa"/>
          </w:tcPr>
          <w:p w14:paraId="7059BAFF" w14:textId="77777777" w:rsidR="00BB7091" w:rsidRDefault="00BB7091" w:rsidP="00D93EC7">
            <w:pPr>
              <w:pStyle w:val="Default"/>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Constitution</w:t>
            </w:r>
          </w:p>
        </w:tc>
        <w:tc>
          <w:tcPr>
            <w:tcW w:w="1847" w:type="dxa"/>
          </w:tcPr>
          <w:p w14:paraId="20370542" w14:textId="77777777" w:rsidR="00861D93" w:rsidRDefault="00861D93" w:rsidP="00861D93">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Yes </w:t>
            </w:r>
          </w:p>
          <w:p w14:paraId="3D67AC11" w14:textId="39847C4F" w:rsidR="00BB7091" w:rsidRPr="00861D93" w:rsidRDefault="00861D93" w:rsidP="00D93EC7">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No </w:t>
            </w:r>
          </w:p>
        </w:tc>
        <w:tc>
          <w:tcPr>
            <w:tcW w:w="7650" w:type="dxa"/>
          </w:tcPr>
          <w:p w14:paraId="4D40E383" w14:textId="77777777" w:rsidR="00BB7091" w:rsidRDefault="00BB7091" w:rsidP="00D93EC7">
            <w:pPr>
              <w:pStyle w:val="Default"/>
              <w:spacing w:line="276" w:lineRule="auto"/>
              <w:rPr>
                <w:rFonts w:asciiTheme="minorHAnsi" w:hAnsiTheme="minorHAnsi" w:cstheme="minorHAnsi"/>
                <w:b/>
                <w:color w:val="auto"/>
                <w:sz w:val="22"/>
                <w:szCs w:val="22"/>
                <w:lang w:val="en-GB"/>
              </w:rPr>
            </w:pPr>
          </w:p>
        </w:tc>
      </w:tr>
      <w:tr w:rsidR="00BB7091" w14:paraId="531D5CD6" w14:textId="77777777" w:rsidTr="00861D93">
        <w:tc>
          <w:tcPr>
            <w:tcW w:w="4363" w:type="dxa"/>
          </w:tcPr>
          <w:p w14:paraId="371F3BD4" w14:textId="77777777" w:rsidR="00BB7091" w:rsidRDefault="00BB7091" w:rsidP="00D93EC7">
            <w:pPr>
              <w:pStyle w:val="Default"/>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Statute</w:t>
            </w:r>
          </w:p>
        </w:tc>
        <w:tc>
          <w:tcPr>
            <w:tcW w:w="1847" w:type="dxa"/>
          </w:tcPr>
          <w:p w14:paraId="7EAF6047" w14:textId="77777777" w:rsidR="00861D93" w:rsidRDefault="00861D93" w:rsidP="00861D93">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Yes </w:t>
            </w:r>
          </w:p>
          <w:p w14:paraId="444709BC" w14:textId="46D3F5CA" w:rsidR="00BB7091" w:rsidRPr="00861D93" w:rsidRDefault="00861D93" w:rsidP="00D93EC7">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No </w:t>
            </w:r>
          </w:p>
        </w:tc>
        <w:tc>
          <w:tcPr>
            <w:tcW w:w="7650" w:type="dxa"/>
          </w:tcPr>
          <w:p w14:paraId="744D4357" w14:textId="77777777" w:rsidR="00BB7091" w:rsidRDefault="00BB7091" w:rsidP="00D93EC7">
            <w:pPr>
              <w:pStyle w:val="Default"/>
              <w:spacing w:line="276" w:lineRule="auto"/>
              <w:rPr>
                <w:rFonts w:asciiTheme="minorHAnsi" w:hAnsiTheme="minorHAnsi" w:cstheme="minorHAnsi"/>
                <w:b/>
                <w:color w:val="auto"/>
                <w:sz w:val="22"/>
                <w:szCs w:val="22"/>
                <w:lang w:val="en-GB"/>
              </w:rPr>
            </w:pPr>
          </w:p>
        </w:tc>
      </w:tr>
      <w:tr w:rsidR="00BB7091" w14:paraId="5DEFAA8B" w14:textId="77777777" w:rsidTr="00861D93">
        <w:tc>
          <w:tcPr>
            <w:tcW w:w="4363" w:type="dxa"/>
          </w:tcPr>
          <w:p w14:paraId="287F5DE0" w14:textId="77777777" w:rsidR="00BB7091" w:rsidRDefault="00BB7091" w:rsidP="00D93EC7">
            <w:pPr>
              <w:pStyle w:val="Default"/>
              <w:spacing w:line="276" w:lineRule="auto"/>
              <w:rPr>
                <w:rFonts w:asciiTheme="minorHAnsi" w:hAnsiTheme="minorHAnsi" w:cstheme="minorHAnsi"/>
                <w:b/>
                <w:color w:val="auto"/>
                <w:sz w:val="22"/>
                <w:szCs w:val="22"/>
                <w:lang w:val="en-GB"/>
              </w:rPr>
            </w:pPr>
            <w:proofErr w:type="spellStart"/>
            <w:r>
              <w:rPr>
                <w:rFonts w:asciiTheme="minorHAnsi" w:hAnsiTheme="minorHAnsi" w:cstheme="minorHAnsi"/>
                <w:b/>
                <w:color w:val="auto"/>
                <w:sz w:val="22"/>
                <w:szCs w:val="22"/>
                <w:lang w:val="en-GB"/>
              </w:rPr>
              <w:t>Substatutory</w:t>
            </w:r>
            <w:proofErr w:type="spellEnd"/>
            <w:r>
              <w:rPr>
                <w:rFonts w:asciiTheme="minorHAnsi" w:hAnsiTheme="minorHAnsi" w:cstheme="minorHAnsi"/>
                <w:b/>
                <w:color w:val="auto"/>
                <w:sz w:val="22"/>
                <w:szCs w:val="22"/>
                <w:lang w:val="en-GB"/>
              </w:rPr>
              <w:t xml:space="preserve"> legal instrument/ regulation</w:t>
            </w:r>
          </w:p>
        </w:tc>
        <w:tc>
          <w:tcPr>
            <w:tcW w:w="1847" w:type="dxa"/>
          </w:tcPr>
          <w:p w14:paraId="216FF843" w14:textId="77777777" w:rsidR="00861D93" w:rsidRDefault="00861D93" w:rsidP="00861D93">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Yes </w:t>
            </w:r>
          </w:p>
          <w:p w14:paraId="394135F0" w14:textId="09B94F70" w:rsidR="00861D93" w:rsidRPr="00861D93" w:rsidRDefault="00861D93" w:rsidP="00D93EC7">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No </w:t>
            </w:r>
          </w:p>
        </w:tc>
        <w:tc>
          <w:tcPr>
            <w:tcW w:w="7650" w:type="dxa"/>
          </w:tcPr>
          <w:p w14:paraId="15BF10AE" w14:textId="77777777" w:rsidR="00BB7091" w:rsidRDefault="00BB7091" w:rsidP="00D93EC7">
            <w:pPr>
              <w:pStyle w:val="Default"/>
              <w:spacing w:line="276" w:lineRule="auto"/>
              <w:rPr>
                <w:rFonts w:asciiTheme="minorHAnsi" w:hAnsiTheme="minorHAnsi" w:cstheme="minorHAnsi"/>
                <w:b/>
                <w:color w:val="auto"/>
                <w:sz w:val="22"/>
                <w:szCs w:val="22"/>
                <w:lang w:val="en-GB"/>
              </w:rPr>
            </w:pPr>
          </w:p>
        </w:tc>
      </w:tr>
      <w:tr w:rsidR="00BB7091" w14:paraId="410E153F" w14:textId="77777777" w:rsidTr="00861D93">
        <w:tc>
          <w:tcPr>
            <w:tcW w:w="4363" w:type="dxa"/>
          </w:tcPr>
          <w:p w14:paraId="4E6E6D56" w14:textId="77777777" w:rsidR="00BB7091" w:rsidRDefault="00BB7091" w:rsidP="00D93EC7">
            <w:pPr>
              <w:pStyle w:val="Default"/>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Policy document</w:t>
            </w:r>
          </w:p>
        </w:tc>
        <w:tc>
          <w:tcPr>
            <w:tcW w:w="1847" w:type="dxa"/>
          </w:tcPr>
          <w:p w14:paraId="157E8D60" w14:textId="77777777" w:rsidR="00861D93" w:rsidRDefault="00861D93" w:rsidP="00861D93">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Yes </w:t>
            </w:r>
          </w:p>
          <w:p w14:paraId="7D656A15" w14:textId="4E6B84F9" w:rsidR="00BB7091" w:rsidRPr="00861D93" w:rsidRDefault="00861D93" w:rsidP="00D93EC7">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No </w:t>
            </w:r>
          </w:p>
        </w:tc>
        <w:tc>
          <w:tcPr>
            <w:tcW w:w="7650" w:type="dxa"/>
          </w:tcPr>
          <w:p w14:paraId="36A3B2C6" w14:textId="77777777" w:rsidR="00BB7091" w:rsidRDefault="00BB7091" w:rsidP="00D93EC7">
            <w:pPr>
              <w:pStyle w:val="Default"/>
              <w:spacing w:line="276" w:lineRule="auto"/>
              <w:rPr>
                <w:rFonts w:asciiTheme="minorHAnsi" w:hAnsiTheme="minorHAnsi" w:cstheme="minorHAnsi"/>
                <w:b/>
                <w:color w:val="auto"/>
                <w:sz w:val="22"/>
                <w:szCs w:val="22"/>
                <w:lang w:val="en-GB"/>
              </w:rPr>
            </w:pPr>
          </w:p>
        </w:tc>
      </w:tr>
      <w:tr w:rsidR="00BB7091" w14:paraId="1AD7C0E8" w14:textId="77777777" w:rsidTr="00861D93">
        <w:tc>
          <w:tcPr>
            <w:tcW w:w="4363" w:type="dxa"/>
          </w:tcPr>
          <w:p w14:paraId="5451D805" w14:textId="77777777" w:rsidR="00BB7091" w:rsidRDefault="00BB7091" w:rsidP="00D93EC7">
            <w:pPr>
              <w:pStyle w:val="Default"/>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Other</w:t>
            </w:r>
          </w:p>
        </w:tc>
        <w:tc>
          <w:tcPr>
            <w:tcW w:w="1847" w:type="dxa"/>
          </w:tcPr>
          <w:p w14:paraId="62D91241" w14:textId="77777777" w:rsidR="00BB7091" w:rsidRDefault="00BB7091" w:rsidP="00D93EC7">
            <w:pPr>
              <w:pStyle w:val="Default"/>
              <w:spacing w:line="276" w:lineRule="auto"/>
              <w:rPr>
                <w:rFonts w:asciiTheme="minorHAnsi" w:hAnsiTheme="minorHAnsi" w:cstheme="minorHAnsi"/>
                <w:b/>
                <w:color w:val="auto"/>
                <w:sz w:val="22"/>
                <w:szCs w:val="22"/>
                <w:lang w:val="en-GB"/>
              </w:rPr>
            </w:pPr>
          </w:p>
        </w:tc>
        <w:tc>
          <w:tcPr>
            <w:tcW w:w="7650" w:type="dxa"/>
          </w:tcPr>
          <w:p w14:paraId="3C9E2AAB" w14:textId="77777777" w:rsidR="00BB7091" w:rsidRDefault="00BB7091" w:rsidP="00D93EC7">
            <w:pPr>
              <w:pStyle w:val="Default"/>
              <w:spacing w:line="276" w:lineRule="auto"/>
              <w:rPr>
                <w:rFonts w:asciiTheme="minorHAnsi" w:hAnsiTheme="minorHAnsi" w:cstheme="minorHAnsi"/>
                <w:b/>
                <w:color w:val="auto"/>
                <w:sz w:val="22"/>
                <w:szCs w:val="22"/>
                <w:lang w:val="en-GB"/>
              </w:rPr>
            </w:pPr>
          </w:p>
        </w:tc>
      </w:tr>
    </w:tbl>
    <w:p w14:paraId="62105580" w14:textId="77777777" w:rsidR="00BB7091" w:rsidRDefault="00BB7091" w:rsidP="00D93EC7">
      <w:pPr>
        <w:pStyle w:val="Default"/>
        <w:spacing w:line="276" w:lineRule="auto"/>
        <w:ind w:left="180"/>
        <w:rPr>
          <w:rFonts w:asciiTheme="minorHAnsi" w:hAnsiTheme="minorHAnsi" w:cstheme="minorHAnsi"/>
          <w:b/>
          <w:color w:val="auto"/>
          <w:sz w:val="22"/>
          <w:szCs w:val="22"/>
          <w:lang w:val="en-GB"/>
        </w:rPr>
      </w:pPr>
    </w:p>
    <w:p w14:paraId="27AD0BCF" w14:textId="77777777" w:rsidR="005239ED" w:rsidRDefault="008D71B4" w:rsidP="00D93EC7">
      <w:pPr>
        <w:pStyle w:val="Default"/>
        <w:numPr>
          <w:ilvl w:val="0"/>
          <w:numId w:val="13"/>
        </w:numPr>
        <w:spacing w:line="276" w:lineRule="auto"/>
        <w:rPr>
          <w:rFonts w:asciiTheme="minorHAnsi" w:hAnsiTheme="minorHAnsi" w:cstheme="minorHAnsi"/>
          <w:b/>
          <w:color w:val="auto"/>
          <w:sz w:val="22"/>
          <w:szCs w:val="22"/>
          <w:lang w:val="en-GB"/>
        </w:rPr>
      </w:pPr>
      <w:r w:rsidRPr="00C91A96">
        <w:rPr>
          <w:rFonts w:asciiTheme="minorHAnsi" w:hAnsiTheme="minorHAnsi" w:cstheme="minorHAnsi"/>
          <w:b/>
          <w:color w:val="auto"/>
          <w:sz w:val="22"/>
          <w:szCs w:val="22"/>
          <w:lang w:val="en-GB"/>
        </w:rPr>
        <w:t>Are there other policies or strategies (such as national plans or strategies on R</w:t>
      </w:r>
      <w:r w:rsidR="004D70EC">
        <w:rPr>
          <w:rFonts w:asciiTheme="minorHAnsi" w:hAnsiTheme="minorHAnsi" w:cstheme="minorHAnsi"/>
          <w:b/>
          <w:color w:val="auto"/>
          <w:sz w:val="22"/>
          <w:szCs w:val="22"/>
          <w:lang w:val="en-GB"/>
        </w:rPr>
        <w:t>ight to Information</w:t>
      </w:r>
      <w:r w:rsidRPr="00C91A96">
        <w:rPr>
          <w:rFonts w:asciiTheme="minorHAnsi" w:hAnsiTheme="minorHAnsi" w:cstheme="minorHAnsi"/>
          <w:b/>
          <w:color w:val="auto"/>
          <w:sz w:val="22"/>
          <w:szCs w:val="22"/>
          <w:lang w:val="en-GB"/>
        </w:rPr>
        <w:t xml:space="preserve">) that are </w:t>
      </w:r>
      <w:r w:rsidR="00E7146C">
        <w:rPr>
          <w:rFonts w:asciiTheme="minorHAnsi" w:hAnsiTheme="minorHAnsi" w:cstheme="minorHAnsi"/>
          <w:b/>
          <w:color w:val="auto"/>
          <w:sz w:val="22"/>
          <w:szCs w:val="22"/>
          <w:lang w:val="en-GB"/>
        </w:rPr>
        <w:t>particularly</w:t>
      </w:r>
      <w:r w:rsidRPr="00C91A96">
        <w:rPr>
          <w:rFonts w:asciiTheme="minorHAnsi" w:hAnsiTheme="minorHAnsi" w:cstheme="minorHAnsi"/>
          <w:b/>
          <w:color w:val="auto"/>
          <w:sz w:val="22"/>
          <w:szCs w:val="22"/>
          <w:lang w:val="en-GB"/>
        </w:rPr>
        <w:t xml:space="preserve"> relevant to implementation of </w:t>
      </w:r>
      <w:r w:rsidR="00DF3A00">
        <w:rPr>
          <w:rFonts w:asciiTheme="minorHAnsi" w:hAnsiTheme="minorHAnsi" w:cstheme="minorHAnsi"/>
          <w:b/>
          <w:color w:val="auto"/>
          <w:sz w:val="22"/>
          <w:szCs w:val="22"/>
          <w:lang w:val="en-GB"/>
        </w:rPr>
        <w:t xml:space="preserve">the </w:t>
      </w:r>
      <w:r w:rsidR="00223E97">
        <w:rPr>
          <w:rFonts w:asciiTheme="minorHAnsi" w:hAnsiTheme="minorHAnsi" w:cstheme="minorHAnsi"/>
          <w:b/>
          <w:color w:val="auto"/>
          <w:sz w:val="22"/>
          <w:szCs w:val="22"/>
          <w:lang w:val="en-GB"/>
        </w:rPr>
        <w:t>Right to Information</w:t>
      </w:r>
      <w:r w:rsidR="005239ED">
        <w:rPr>
          <w:rFonts w:asciiTheme="minorHAnsi" w:hAnsiTheme="minorHAnsi" w:cstheme="minorHAnsi"/>
          <w:b/>
          <w:color w:val="auto"/>
          <w:sz w:val="22"/>
          <w:szCs w:val="22"/>
          <w:lang w:val="en-GB"/>
        </w:rPr>
        <w:t xml:space="preserve">? </w:t>
      </w:r>
    </w:p>
    <w:p w14:paraId="34AAC4CA" w14:textId="77777777" w:rsidR="005239ED" w:rsidRPr="00A47D2E" w:rsidRDefault="005239ED" w:rsidP="00D93EC7">
      <w:pPr>
        <w:pStyle w:val="Default"/>
        <w:spacing w:line="276" w:lineRule="auto"/>
        <w:ind w:left="180"/>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w:t>
      </w:r>
      <w:r w:rsidR="00E7146C" w:rsidRPr="00A47D2E">
        <w:rPr>
          <w:rFonts w:asciiTheme="minorHAnsi" w:hAnsiTheme="minorHAnsi" w:cstheme="minorHAnsi"/>
          <w:color w:val="auto"/>
          <w:sz w:val="22"/>
          <w:szCs w:val="22"/>
          <w:lang w:val="en-GB"/>
        </w:rPr>
        <w:t>Yes</w:t>
      </w:r>
      <w:r w:rsidRPr="00A47D2E">
        <w:rPr>
          <w:rFonts w:asciiTheme="minorHAnsi" w:hAnsiTheme="minorHAnsi" w:cstheme="minorHAnsi"/>
          <w:color w:val="auto"/>
          <w:sz w:val="22"/>
          <w:szCs w:val="22"/>
          <w:lang w:val="en-GB"/>
        </w:rPr>
        <w:t xml:space="preserve"> </w:t>
      </w:r>
      <w:r w:rsidRPr="00A47D2E">
        <w:rPr>
          <w:rFonts w:asciiTheme="minorHAnsi" w:hAnsiTheme="minorHAnsi" w:cstheme="minorHAnsi"/>
          <w:color w:val="auto"/>
          <w:sz w:val="22"/>
          <w:szCs w:val="22"/>
          <w:lang w:val="en-GB"/>
        </w:rPr>
        <w:sym w:font="Wingdings 2" w:char="F030"/>
      </w:r>
      <w:r w:rsidR="00E7146C" w:rsidRPr="00A47D2E">
        <w:rPr>
          <w:rFonts w:asciiTheme="minorHAnsi" w:hAnsiTheme="minorHAnsi" w:cstheme="minorHAnsi"/>
          <w:color w:val="auto"/>
          <w:sz w:val="22"/>
          <w:szCs w:val="22"/>
          <w:lang w:val="en-GB"/>
        </w:rPr>
        <w:t xml:space="preserve"> No   </w:t>
      </w:r>
    </w:p>
    <w:p w14:paraId="164C42E4" w14:textId="77777777" w:rsidR="005239ED" w:rsidRDefault="005239ED" w:rsidP="00D93EC7">
      <w:pPr>
        <w:pStyle w:val="Default"/>
        <w:spacing w:line="276" w:lineRule="auto"/>
        <w:ind w:left="180"/>
        <w:rPr>
          <w:rFonts w:asciiTheme="minorHAnsi" w:hAnsiTheme="minorHAnsi" w:cstheme="minorHAnsi"/>
          <w:b/>
          <w:color w:val="auto"/>
          <w:sz w:val="22"/>
          <w:szCs w:val="22"/>
          <w:lang w:val="en-GB"/>
        </w:rPr>
      </w:pPr>
    </w:p>
    <w:p w14:paraId="06AEDF93" w14:textId="77777777" w:rsidR="008D71B4" w:rsidRPr="00C91A96" w:rsidRDefault="00E7146C" w:rsidP="00D93EC7">
      <w:pPr>
        <w:pStyle w:val="Default"/>
        <w:numPr>
          <w:ilvl w:val="0"/>
          <w:numId w:val="13"/>
        </w:numPr>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I</w:t>
      </w:r>
      <w:r w:rsidR="008D71B4" w:rsidRPr="00C91A96">
        <w:rPr>
          <w:rFonts w:asciiTheme="minorHAnsi" w:hAnsiTheme="minorHAnsi" w:cstheme="minorHAnsi"/>
          <w:b/>
          <w:color w:val="auto"/>
          <w:sz w:val="22"/>
          <w:szCs w:val="22"/>
          <w:lang w:val="en-GB"/>
        </w:rPr>
        <w:t xml:space="preserve">f </w:t>
      </w:r>
      <w:r w:rsidR="00A47D2E">
        <w:rPr>
          <w:rFonts w:asciiTheme="minorHAnsi" w:hAnsiTheme="minorHAnsi" w:cstheme="minorHAnsi"/>
          <w:b/>
          <w:color w:val="auto"/>
          <w:sz w:val="22"/>
          <w:szCs w:val="22"/>
          <w:lang w:val="en-GB"/>
        </w:rPr>
        <w:t>YES</w:t>
      </w:r>
      <w:r w:rsidR="008D71B4" w:rsidRPr="00C91A96">
        <w:rPr>
          <w:rFonts w:asciiTheme="minorHAnsi" w:hAnsiTheme="minorHAnsi" w:cstheme="minorHAnsi"/>
          <w:b/>
          <w:color w:val="auto"/>
          <w:sz w:val="22"/>
          <w:szCs w:val="22"/>
          <w:lang w:val="en-GB"/>
        </w:rPr>
        <w:t xml:space="preserve">, what are they? </w:t>
      </w:r>
      <w:r w:rsidR="008D71B4" w:rsidRPr="00C91A96">
        <w:rPr>
          <w:rFonts w:asciiTheme="minorHAnsi" w:hAnsiTheme="minorHAnsi" w:cstheme="minorHAnsi"/>
          <w:color w:val="auto"/>
          <w:sz w:val="22"/>
          <w:szCs w:val="22"/>
          <w:lang w:val="en-GB"/>
        </w:rPr>
        <w:t>_______________________________________________</w:t>
      </w:r>
    </w:p>
    <w:p w14:paraId="7DC3CD76" w14:textId="77777777" w:rsidR="008D71B4" w:rsidRPr="00C91A96" w:rsidRDefault="008D71B4" w:rsidP="00D93EC7">
      <w:pPr>
        <w:pStyle w:val="Default"/>
        <w:spacing w:line="276" w:lineRule="auto"/>
        <w:ind w:left="-180"/>
        <w:rPr>
          <w:rFonts w:asciiTheme="minorHAnsi" w:hAnsiTheme="minorHAnsi" w:cstheme="minorHAnsi"/>
          <w:b/>
          <w:color w:val="auto"/>
          <w:sz w:val="22"/>
          <w:szCs w:val="22"/>
          <w:lang w:val="en-GB"/>
        </w:rPr>
      </w:pPr>
    </w:p>
    <w:p w14:paraId="5BAE1782" w14:textId="77777777" w:rsidR="008D71B4" w:rsidRDefault="008D71B4" w:rsidP="00D93EC7">
      <w:pPr>
        <w:pStyle w:val="Default"/>
        <w:numPr>
          <w:ilvl w:val="0"/>
          <w:numId w:val="13"/>
        </w:numPr>
        <w:spacing w:line="276" w:lineRule="auto"/>
        <w:rPr>
          <w:rFonts w:asciiTheme="minorHAnsi" w:hAnsiTheme="minorHAnsi" w:cstheme="minorHAnsi"/>
          <w:b/>
          <w:color w:val="auto"/>
          <w:sz w:val="22"/>
          <w:szCs w:val="22"/>
          <w:lang w:val="en-GB"/>
        </w:rPr>
      </w:pPr>
      <w:r w:rsidRPr="00C91A96">
        <w:rPr>
          <w:rFonts w:asciiTheme="minorHAnsi" w:hAnsiTheme="minorHAnsi" w:cstheme="minorHAnsi"/>
          <w:b/>
          <w:color w:val="auto"/>
          <w:sz w:val="22"/>
          <w:szCs w:val="22"/>
          <w:lang w:val="en-GB"/>
        </w:rPr>
        <w:t xml:space="preserve">Is there </w:t>
      </w:r>
      <w:r w:rsidR="00BB7091">
        <w:rPr>
          <w:rFonts w:asciiTheme="minorHAnsi" w:hAnsiTheme="minorHAnsi" w:cstheme="minorHAnsi"/>
          <w:b/>
          <w:color w:val="auto"/>
          <w:sz w:val="22"/>
          <w:szCs w:val="22"/>
          <w:lang w:val="en-GB"/>
        </w:rPr>
        <w:t xml:space="preserve">a </w:t>
      </w:r>
      <w:r w:rsidRPr="00C91A96">
        <w:rPr>
          <w:rFonts w:asciiTheme="minorHAnsi" w:hAnsiTheme="minorHAnsi" w:cstheme="minorHAnsi"/>
          <w:b/>
          <w:color w:val="auto"/>
          <w:sz w:val="22"/>
          <w:szCs w:val="22"/>
          <w:lang w:val="en-GB"/>
        </w:rPr>
        <w:t xml:space="preserve">national mechanism that monitors the Member State’s progress towards the SDGs? </w:t>
      </w:r>
    </w:p>
    <w:p w14:paraId="40C8C8F1" w14:textId="77777777" w:rsidR="00A54E2F" w:rsidRPr="00A47D2E" w:rsidRDefault="00A54E2F" w:rsidP="00A54E2F">
      <w:pPr>
        <w:pStyle w:val="Default"/>
        <w:spacing w:line="276" w:lineRule="auto"/>
        <w:ind w:left="180"/>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Yes </w:t>
      </w: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No   </w:t>
      </w:r>
    </w:p>
    <w:p w14:paraId="71D1A2E9" w14:textId="77777777" w:rsidR="00A54E2F" w:rsidRPr="00E710DD" w:rsidRDefault="00A54E2F" w:rsidP="00E710DD">
      <w:pPr>
        <w:pStyle w:val="Default"/>
        <w:ind w:left="180"/>
        <w:rPr>
          <w:rFonts w:asciiTheme="minorHAnsi" w:hAnsiTheme="minorHAnsi" w:cstheme="minorHAnsi"/>
          <w:color w:val="auto"/>
          <w:sz w:val="22"/>
          <w:szCs w:val="22"/>
        </w:rPr>
      </w:pPr>
      <w:r w:rsidRPr="00C91A96">
        <w:rPr>
          <w:rFonts w:asciiTheme="minorHAnsi" w:hAnsiTheme="minorHAnsi" w:cstheme="minorHAnsi"/>
          <w:color w:val="auto"/>
          <w:sz w:val="22"/>
          <w:szCs w:val="22"/>
          <w:lang w:val="en-GB"/>
        </w:rPr>
        <w:lastRenderedPageBreak/>
        <w:t xml:space="preserve">If </w:t>
      </w:r>
      <w:r>
        <w:rPr>
          <w:rFonts w:asciiTheme="minorHAnsi" w:hAnsiTheme="minorHAnsi" w:cstheme="minorHAnsi"/>
          <w:color w:val="auto"/>
          <w:sz w:val="22"/>
          <w:szCs w:val="22"/>
          <w:lang w:val="en-GB"/>
        </w:rPr>
        <w:t>YES</w:t>
      </w:r>
      <w:r w:rsidRPr="00C91A96">
        <w:rPr>
          <w:rFonts w:asciiTheme="minorHAnsi" w:hAnsiTheme="minorHAnsi" w:cstheme="minorHAnsi"/>
          <w:color w:val="auto"/>
          <w:sz w:val="22"/>
          <w:szCs w:val="22"/>
          <w:lang w:val="en-GB"/>
        </w:rPr>
        <w:t xml:space="preserve">, does it include progress on SDG 16.10.2 (access to information)? </w:t>
      </w:r>
      <w:r w:rsidR="00E710DD">
        <w:rPr>
          <w:rFonts w:asciiTheme="minorHAnsi" w:hAnsiTheme="minorHAnsi" w:cstheme="minorHAnsi"/>
          <w:color w:val="auto"/>
          <w:sz w:val="22"/>
          <w:szCs w:val="22"/>
        </w:rPr>
        <w:sym w:font="Wingdings 2" w:char="F081"/>
      </w:r>
      <w:r w:rsidR="00E710DD" w:rsidRPr="0013761E">
        <w:rPr>
          <w:rFonts w:asciiTheme="minorHAnsi" w:hAnsiTheme="minorHAnsi" w:cstheme="minorHAnsi"/>
          <w:color w:val="auto"/>
          <w:sz w:val="22"/>
          <w:szCs w:val="22"/>
        </w:rPr>
        <w:t xml:space="preserve"> Yes </w:t>
      </w:r>
      <w:r w:rsidR="00E710DD">
        <w:rPr>
          <w:rFonts w:asciiTheme="minorHAnsi" w:hAnsiTheme="minorHAnsi" w:cstheme="minorHAnsi"/>
          <w:color w:val="auto"/>
          <w:sz w:val="22"/>
          <w:szCs w:val="22"/>
        </w:rPr>
        <w:sym w:font="Wingdings 2" w:char="F081"/>
      </w:r>
      <w:r w:rsidR="00E710DD" w:rsidRPr="0013761E">
        <w:rPr>
          <w:rFonts w:asciiTheme="minorHAnsi" w:hAnsiTheme="minorHAnsi" w:cstheme="minorHAnsi"/>
          <w:color w:val="auto"/>
          <w:sz w:val="22"/>
          <w:szCs w:val="22"/>
        </w:rPr>
        <w:t xml:space="preserve"> No</w:t>
      </w:r>
    </w:p>
    <w:p w14:paraId="1263AAED" w14:textId="6EFC8667" w:rsidR="00A54E2F" w:rsidRDefault="00A54E2F" w:rsidP="00A54E2F">
      <w:pPr>
        <w:pStyle w:val="Default"/>
        <w:spacing w:line="276" w:lineRule="auto"/>
        <w:ind w:left="180"/>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If YES</w:t>
      </w:r>
      <w:r w:rsidRPr="00C91A96">
        <w:rPr>
          <w:rFonts w:asciiTheme="minorHAnsi" w:hAnsiTheme="minorHAnsi" w:cstheme="minorHAnsi"/>
          <w:color w:val="auto"/>
          <w:sz w:val="22"/>
          <w:szCs w:val="22"/>
          <w:lang w:val="en-GB"/>
        </w:rPr>
        <w:t>, which is the lead agency responsible for monitoring progress on 16.10. 2? (</w:t>
      </w:r>
      <w:r w:rsidR="00F91798">
        <w:rPr>
          <w:rFonts w:asciiTheme="minorHAnsi" w:hAnsiTheme="minorHAnsi" w:cstheme="minorHAnsi"/>
          <w:color w:val="auto"/>
          <w:sz w:val="22"/>
          <w:szCs w:val="22"/>
          <w:lang w:val="en-GB"/>
        </w:rPr>
        <w:t>e</w:t>
      </w:r>
      <w:r w:rsidR="00B25AF9">
        <w:rPr>
          <w:rFonts w:asciiTheme="minorHAnsi" w:hAnsiTheme="minorHAnsi" w:cstheme="minorHAnsi"/>
          <w:color w:val="auto"/>
          <w:sz w:val="22"/>
          <w:szCs w:val="22"/>
          <w:lang w:val="en-GB"/>
        </w:rPr>
        <w:t>.</w:t>
      </w:r>
      <w:r w:rsidR="00F91798">
        <w:rPr>
          <w:rFonts w:asciiTheme="minorHAnsi" w:hAnsiTheme="minorHAnsi" w:cstheme="minorHAnsi"/>
          <w:color w:val="auto"/>
          <w:sz w:val="22"/>
          <w:szCs w:val="22"/>
          <w:lang w:val="en-GB"/>
        </w:rPr>
        <w:t xml:space="preserve">g. </w:t>
      </w:r>
      <w:r w:rsidRPr="00C91A96">
        <w:rPr>
          <w:rFonts w:asciiTheme="minorHAnsi" w:hAnsiTheme="minorHAnsi" w:cstheme="minorHAnsi"/>
          <w:color w:val="auto"/>
          <w:sz w:val="22"/>
          <w:szCs w:val="22"/>
          <w:lang w:val="en-GB"/>
        </w:rPr>
        <w:t xml:space="preserve">information commission, </w:t>
      </w:r>
      <w:r w:rsidR="00F91798">
        <w:rPr>
          <w:rFonts w:asciiTheme="minorHAnsi" w:hAnsiTheme="minorHAnsi" w:cstheme="minorHAnsi"/>
          <w:color w:val="auto"/>
          <w:sz w:val="22"/>
          <w:szCs w:val="22"/>
          <w:lang w:val="en-GB"/>
        </w:rPr>
        <w:t xml:space="preserve">statistics agency, </w:t>
      </w:r>
      <w:r w:rsidRPr="00C91A96">
        <w:rPr>
          <w:rFonts w:asciiTheme="minorHAnsi" w:hAnsiTheme="minorHAnsi" w:cstheme="minorHAnsi"/>
          <w:color w:val="auto"/>
          <w:sz w:val="22"/>
          <w:szCs w:val="22"/>
          <w:lang w:val="en-GB"/>
        </w:rPr>
        <w:t>a ministry):  _______________________________________________</w:t>
      </w:r>
    </w:p>
    <w:p w14:paraId="68BD09D6" w14:textId="77777777" w:rsidR="008B0266" w:rsidRPr="00C91A96" w:rsidRDefault="008B0266" w:rsidP="00A54E2F">
      <w:pPr>
        <w:pStyle w:val="Default"/>
        <w:spacing w:line="276" w:lineRule="auto"/>
        <w:ind w:left="180"/>
        <w:rPr>
          <w:rFonts w:asciiTheme="minorHAnsi" w:hAnsiTheme="minorHAnsi" w:cstheme="minorHAnsi"/>
          <w:color w:val="auto"/>
          <w:sz w:val="22"/>
          <w:szCs w:val="22"/>
          <w:lang w:val="en-GB"/>
        </w:rPr>
      </w:pPr>
    </w:p>
    <w:p w14:paraId="7FB41ED4" w14:textId="1C2F212A" w:rsidR="00B026F6" w:rsidRDefault="00A47D2E" w:rsidP="00B026F6">
      <w:pPr>
        <w:pStyle w:val="Default"/>
        <w:numPr>
          <w:ilvl w:val="0"/>
          <w:numId w:val="13"/>
        </w:numPr>
        <w:rPr>
          <w:rFonts w:asciiTheme="minorHAnsi" w:hAnsiTheme="minorHAnsi" w:cstheme="minorHAnsi"/>
          <w:b/>
          <w:color w:val="auto"/>
          <w:sz w:val="22"/>
          <w:szCs w:val="22"/>
          <w:lang w:val="en-GB"/>
        </w:rPr>
      </w:pPr>
      <w:r w:rsidRPr="00A54E2F">
        <w:rPr>
          <w:rFonts w:asciiTheme="minorHAnsi" w:hAnsiTheme="minorHAnsi" w:cstheme="minorHAnsi"/>
          <w:b/>
          <w:color w:val="auto"/>
          <w:sz w:val="22"/>
          <w:szCs w:val="22"/>
          <w:lang w:val="en-GB"/>
        </w:rPr>
        <w:t xml:space="preserve">Please </w:t>
      </w:r>
      <w:r w:rsidR="00B026F6">
        <w:rPr>
          <w:rFonts w:asciiTheme="minorHAnsi" w:hAnsiTheme="minorHAnsi" w:cstheme="minorHAnsi"/>
          <w:b/>
          <w:color w:val="auto"/>
          <w:sz w:val="22"/>
          <w:szCs w:val="22"/>
          <w:lang w:val="en-GB"/>
        </w:rPr>
        <w:t xml:space="preserve">provide maximum ten </w:t>
      </w:r>
      <w:r w:rsidR="00B026F6" w:rsidRPr="00A54E2F">
        <w:rPr>
          <w:rFonts w:asciiTheme="minorHAnsi" w:hAnsiTheme="minorHAnsi" w:cstheme="minorHAnsi"/>
          <w:b/>
          <w:color w:val="auto"/>
          <w:sz w:val="22"/>
          <w:szCs w:val="22"/>
          <w:lang w:val="en-GB"/>
        </w:rPr>
        <w:t>public authorities at the national level being assessed for this template</w:t>
      </w:r>
      <w:r w:rsidR="00B026F6">
        <w:rPr>
          <w:rFonts w:asciiTheme="minorHAnsi" w:hAnsiTheme="minorHAnsi" w:cstheme="minorHAnsi"/>
          <w:b/>
          <w:color w:val="auto"/>
          <w:sz w:val="22"/>
          <w:szCs w:val="22"/>
          <w:lang w:val="en-GB"/>
        </w:rPr>
        <w:t xml:space="preserve">. </w:t>
      </w:r>
      <w:r w:rsidR="00B026F6" w:rsidRPr="000D66E7">
        <w:rPr>
          <w:rFonts w:asciiTheme="minorHAnsi" w:hAnsiTheme="minorHAnsi" w:cstheme="minorHAnsi"/>
          <w:b/>
          <w:color w:val="auto"/>
          <w:sz w:val="22"/>
          <w:szCs w:val="22"/>
          <w:u w:val="single"/>
          <w:lang w:val="en-GB"/>
        </w:rPr>
        <w:t>The first two (Ministry of Finance and Ministry of Environment) are required</w:t>
      </w:r>
      <w:r w:rsidR="00B026F6">
        <w:rPr>
          <w:rFonts w:asciiTheme="minorHAnsi" w:hAnsiTheme="minorHAnsi" w:cstheme="minorHAnsi"/>
          <w:b/>
          <w:color w:val="auto"/>
          <w:sz w:val="22"/>
          <w:szCs w:val="22"/>
          <w:lang w:val="en-GB"/>
        </w:rPr>
        <w:t>, while the others are optional. The</w:t>
      </w:r>
      <w:r w:rsidR="00F00D62" w:rsidRPr="00A54E2F">
        <w:rPr>
          <w:rFonts w:asciiTheme="minorHAnsi" w:hAnsiTheme="minorHAnsi" w:cstheme="minorHAnsi"/>
          <w:b/>
          <w:color w:val="auto"/>
          <w:sz w:val="22"/>
          <w:szCs w:val="22"/>
          <w:lang w:val="en-GB"/>
        </w:rPr>
        <w:t xml:space="preserve"> </w:t>
      </w:r>
      <w:r w:rsidR="00B026F6">
        <w:rPr>
          <w:rFonts w:asciiTheme="minorHAnsi" w:hAnsiTheme="minorHAnsi" w:cstheme="minorHAnsi"/>
          <w:b/>
          <w:color w:val="auto"/>
          <w:sz w:val="22"/>
          <w:szCs w:val="22"/>
          <w:lang w:val="en-GB"/>
        </w:rPr>
        <w:t xml:space="preserve">other </w:t>
      </w:r>
      <w:r w:rsidR="00F00D62" w:rsidRPr="00A54E2F">
        <w:rPr>
          <w:rFonts w:asciiTheme="minorHAnsi" w:hAnsiTheme="minorHAnsi" w:cstheme="minorHAnsi"/>
          <w:b/>
          <w:color w:val="auto"/>
          <w:sz w:val="22"/>
          <w:szCs w:val="22"/>
          <w:lang w:val="en-GB"/>
        </w:rPr>
        <w:t xml:space="preserve">public authorities that </w:t>
      </w:r>
      <w:r w:rsidR="00B026F6">
        <w:rPr>
          <w:rFonts w:asciiTheme="minorHAnsi" w:hAnsiTheme="minorHAnsi" w:cstheme="minorHAnsi"/>
          <w:b/>
          <w:color w:val="auto"/>
          <w:sz w:val="22"/>
          <w:szCs w:val="22"/>
          <w:lang w:val="en-GB"/>
        </w:rPr>
        <w:t xml:space="preserve">you choose should </w:t>
      </w:r>
      <w:r w:rsidR="00F00D62" w:rsidRPr="00A54E2F">
        <w:rPr>
          <w:rFonts w:asciiTheme="minorHAnsi" w:hAnsiTheme="minorHAnsi" w:cstheme="minorHAnsi"/>
          <w:b/>
          <w:color w:val="auto"/>
          <w:sz w:val="22"/>
          <w:szCs w:val="22"/>
          <w:lang w:val="en-GB"/>
        </w:rPr>
        <w:t>m</w:t>
      </w:r>
      <w:r w:rsidR="00B026F6">
        <w:rPr>
          <w:rFonts w:asciiTheme="minorHAnsi" w:hAnsiTheme="minorHAnsi" w:cstheme="minorHAnsi"/>
          <w:b/>
          <w:color w:val="auto"/>
          <w:sz w:val="22"/>
          <w:szCs w:val="22"/>
          <w:lang w:val="en-GB"/>
        </w:rPr>
        <w:t>eet any of these criteria below:</w:t>
      </w:r>
    </w:p>
    <w:p w14:paraId="79807F58" w14:textId="77777777" w:rsidR="00B026F6" w:rsidRPr="00B026F6" w:rsidRDefault="00B026F6" w:rsidP="00B026F6">
      <w:pPr>
        <w:pStyle w:val="Default"/>
        <w:ind w:left="180"/>
        <w:rPr>
          <w:rFonts w:asciiTheme="minorHAnsi" w:hAnsiTheme="minorHAnsi" w:cstheme="minorHAnsi"/>
          <w:b/>
          <w:color w:val="auto"/>
          <w:sz w:val="22"/>
          <w:szCs w:val="22"/>
          <w:lang w:val="en-GB"/>
        </w:rPr>
      </w:pPr>
    </w:p>
    <w:p w14:paraId="7E3D11F3" w14:textId="77777777" w:rsidR="00F00D62" w:rsidRPr="00957FD9" w:rsidRDefault="00F00D62" w:rsidP="00D93EC7">
      <w:pPr>
        <w:pStyle w:val="Default"/>
        <w:numPr>
          <w:ilvl w:val="0"/>
          <w:numId w:val="34"/>
        </w:numPr>
        <w:spacing w:line="276" w:lineRule="auto"/>
        <w:rPr>
          <w:rFonts w:asciiTheme="minorHAnsi" w:hAnsiTheme="minorHAnsi" w:cstheme="minorHAnsi"/>
          <w:color w:val="auto"/>
          <w:sz w:val="22"/>
          <w:szCs w:val="22"/>
          <w:lang w:val="en-GB"/>
        </w:rPr>
      </w:pPr>
      <w:r w:rsidRPr="00957FD9">
        <w:rPr>
          <w:rFonts w:asciiTheme="minorHAnsi" w:hAnsiTheme="minorHAnsi" w:cstheme="minorHAnsi"/>
          <w:color w:val="auto"/>
          <w:sz w:val="22"/>
          <w:szCs w:val="22"/>
          <w:lang w:val="en-GB"/>
        </w:rPr>
        <w:t>Deliver social services</w:t>
      </w:r>
    </w:p>
    <w:p w14:paraId="07E69F93" w14:textId="77777777" w:rsidR="00F00D62" w:rsidRPr="00957FD9" w:rsidRDefault="00F00D62" w:rsidP="00D93EC7">
      <w:pPr>
        <w:pStyle w:val="Default"/>
        <w:numPr>
          <w:ilvl w:val="0"/>
          <w:numId w:val="34"/>
        </w:numPr>
        <w:spacing w:line="276" w:lineRule="auto"/>
        <w:rPr>
          <w:rFonts w:asciiTheme="minorHAnsi" w:hAnsiTheme="minorHAnsi" w:cstheme="minorHAnsi"/>
          <w:color w:val="auto"/>
          <w:sz w:val="22"/>
          <w:szCs w:val="22"/>
          <w:lang w:val="en-GB"/>
        </w:rPr>
      </w:pPr>
      <w:r w:rsidRPr="00957FD9">
        <w:rPr>
          <w:rFonts w:asciiTheme="minorHAnsi" w:hAnsiTheme="minorHAnsi" w:cstheme="minorHAnsi"/>
          <w:color w:val="auto"/>
          <w:sz w:val="22"/>
          <w:szCs w:val="22"/>
          <w:lang w:val="en-GB"/>
        </w:rPr>
        <w:t>Receive the most requests</w:t>
      </w:r>
      <w:r w:rsidR="00DF3A00">
        <w:rPr>
          <w:rFonts w:asciiTheme="minorHAnsi" w:hAnsiTheme="minorHAnsi" w:cstheme="minorHAnsi"/>
          <w:color w:val="auto"/>
          <w:sz w:val="22"/>
          <w:szCs w:val="22"/>
          <w:lang w:val="en-GB"/>
        </w:rPr>
        <w:t xml:space="preserve"> for information from the public </w:t>
      </w:r>
    </w:p>
    <w:p w14:paraId="35848D77" w14:textId="77777777" w:rsidR="00F00D62" w:rsidRPr="00957FD9" w:rsidRDefault="00F00D62" w:rsidP="00D93EC7">
      <w:pPr>
        <w:pStyle w:val="Default"/>
        <w:numPr>
          <w:ilvl w:val="0"/>
          <w:numId w:val="34"/>
        </w:numPr>
        <w:spacing w:line="276" w:lineRule="auto"/>
        <w:rPr>
          <w:rFonts w:asciiTheme="minorHAnsi" w:hAnsiTheme="minorHAnsi" w:cstheme="minorHAnsi"/>
          <w:color w:val="auto"/>
          <w:sz w:val="22"/>
          <w:szCs w:val="22"/>
          <w:lang w:val="en-GB"/>
        </w:rPr>
      </w:pPr>
      <w:r w:rsidRPr="00957FD9">
        <w:rPr>
          <w:rFonts w:asciiTheme="minorHAnsi" w:hAnsiTheme="minorHAnsi" w:cstheme="minorHAnsi"/>
          <w:color w:val="auto"/>
          <w:sz w:val="22"/>
          <w:szCs w:val="22"/>
          <w:lang w:val="en-GB"/>
        </w:rPr>
        <w:t xml:space="preserve">Have </w:t>
      </w:r>
      <w:r w:rsidR="00F91798">
        <w:rPr>
          <w:rFonts w:asciiTheme="minorHAnsi" w:hAnsiTheme="minorHAnsi" w:cstheme="minorHAnsi"/>
          <w:color w:val="auto"/>
          <w:sz w:val="22"/>
          <w:szCs w:val="22"/>
          <w:lang w:val="en-GB"/>
        </w:rPr>
        <w:t xml:space="preserve">a national </w:t>
      </w:r>
      <w:r w:rsidRPr="00957FD9">
        <w:rPr>
          <w:rFonts w:asciiTheme="minorHAnsi" w:hAnsiTheme="minorHAnsi" w:cstheme="minorHAnsi"/>
          <w:color w:val="auto"/>
          <w:sz w:val="22"/>
          <w:szCs w:val="22"/>
          <w:lang w:val="en-GB"/>
        </w:rPr>
        <w:t>budgeting function</w:t>
      </w:r>
    </w:p>
    <w:p w14:paraId="3933D783" w14:textId="77777777" w:rsidR="00F00D62" w:rsidRDefault="00F00D62" w:rsidP="00D93EC7">
      <w:pPr>
        <w:pStyle w:val="Default"/>
        <w:spacing w:line="276" w:lineRule="auto"/>
        <w:rPr>
          <w:rFonts w:asciiTheme="minorHAnsi" w:hAnsiTheme="minorHAnsi" w:cstheme="minorHAnsi"/>
          <w:b/>
          <w:color w:val="auto"/>
          <w:sz w:val="22"/>
          <w:szCs w:val="22"/>
          <w:lang w:val="en-GB"/>
        </w:rPr>
      </w:pPr>
    </w:p>
    <w:tbl>
      <w:tblPr>
        <w:tblStyle w:val="TableGrid"/>
        <w:tblW w:w="0" w:type="auto"/>
        <w:tblInd w:w="-180" w:type="dxa"/>
        <w:tblLook w:val="04A0" w:firstRow="1" w:lastRow="0" w:firstColumn="1" w:lastColumn="0" w:noHBand="0" w:noVBand="1"/>
      </w:tblPr>
      <w:tblGrid>
        <w:gridCol w:w="625"/>
        <w:gridCol w:w="12060"/>
        <w:gridCol w:w="1440"/>
      </w:tblGrid>
      <w:tr w:rsidR="00F00D62" w14:paraId="387A16D9" w14:textId="77777777" w:rsidTr="00E710DD">
        <w:trPr>
          <w:trHeight w:val="350"/>
        </w:trPr>
        <w:tc>
          <w:tcPr>
            <w:tcW w:w="625" w:type="dxa"/>
            <w:shd w:val="clear" w:color="auto" w:fill="CCCCCC" w:themeFill="accent4" w:themeFillTint="66"/>
          </w:tcPr>
          <w:p w14:paraId="14DF88CB" w14:textId="77777777" w:rsidR="00F00D62" w:rsidRDefault="00F00D62" w:rsidP="00D93EC7">
            <w:pPr>
              <w:pStyle w:val="Default"/>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No</w:t>
            </w:r>
          </w:p>
        </w:tc>
        <w:tc>
          <w:tcPr>
            <w:tcW w:w="12060" w:type="dxa"/>
            <w:shd w:val="clear" w:color="auto" w:fill="CCCCCC" w:themeFill="accent4" w:themeFillTint="66"/>
          </w:tcPr>
          <w:p w14:paraId="1FCC4551" w14:textId="77777777" w:rsidR="00C067A4" w:rsidRDefault="00F00D62" w:rsidP="00B026F6">
            <w:pPr>
              <w:pStyle w:val="Default"/>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Name of public authorities (ministry/agencies)</w:t>
            </w:r>
            <w:r w:rsidR="00B25AF9">
              <w:rPr>
                <w:rFonts w:asciiTheme="minorHAnsi" w:hAnsiTheme="minorHAnsi" w:cstheme="minorHAnsi"/>
                <w:b/>
                <w:color w:val="auto"/>
                <w:sz w:val="22"/>
                <w:szCs w:val="22"/>
                <w:lang w:val="en-GB"/>
              </w:rPr>
              <w:t xml:space="preserve"> </w:t>
            </w:r>
          </w:p>
          <w:p w14:paraId="5E8FA32B" w14:textId="4597340E" w:rsidR="00F00D62" w:rsidRPr="00C067A4" w:rsidRDefault="00C067A4" w:rsidP="00B026F6">
            <w:pPr>
              <w:pStyle w:val="Default"/>
              <w:spacing w:line="276" w:lineRule="auto"/>
              <w:rPr>
                <w:rFonts w:asciiTheme="minorHAnsi" w:hAnsiTheme="minorHAnsi" w:cstheme="minorHAnsi"/>
                <w:b/>
                <w:i/>
                <w:color w:val="auto"/>
                <w:sz w:val="22"/>
                <w:szCs w:val="22"/>
                <w:lang w:val="en-GB"/>
              </w:rPr>
            </w:pPr>
            <w:r w:rsidRPr="00C067A4">
              <w:rPr>
                <w:rFonts w:asciiTheme="minorHAnsi" w:hAnsiTheme="minorHAnsi" w:cstheme="minorHAnsi"/>
                <w:b/>
                <w:i/>
                <w:color w:val="auto"/>
                <w:sz w:val="22"/>
                <w:szCs w:val="22"/>
                <w:lang w:val="en-GB"/>
              </w:rPr>
              <w:t>*</w:t>
            </w:r>
            <w:r w:rsidR="00B026F6" w:rsidRPr="00C067A4">
              <w:rPr>
                <w:rFonts w:asciiTheme="minorHAnsi" w:hAnsiTheme="minorHAnsi" w:cstheme="minorHAnsi"/>
                <w:b/>
                <w:i/>
                <w:color w:val="auto"/>
                <w:sz w:val="22"/>
                <w:szCs w:val="22"/>
                <w:lang w:val="en-GB"/>
              </w:rPr>
              <w:t>Number 1 and</w:t>
            </w:r>
            <w:r w:rsidR="00B25AF9" w:rsidRPr="00C067A4">
              <w:rPr>
                <w:rFonts w:asciiTheme="minorHAnsi" w:hAnsiTheme="minorHAnsi" w:cstheme="minorHAnsi"/>
                <w:b/>
                <w:i/>
                <w:color w:val="auto"/>
                <w:sz w:val="22"/>
                <w:szCs w:val="22"/>
                <w:lang w:val="en-GB"/>
              </w:rPr>
              <w:t xml:space="preserve"> 2</w:t>
            </w:r>
            <w:r w:rsidR="00B026F6" w:rsidRPr="00C067A4">
              <w:rPr>
                <w:rFonts w:asciiTheme="minorHAnsi" w:hAnsiTheme="minorHAnsi" w:cstheme="minorHAnsi"/>
                <w:b/>
                <w:i/>
                <w:color w:val="auto"/>
                <w:sz w:val="22"/>
                <w:szCs w:val="22"/>
                <w:lang w:val="en-GB"/>
              </w:rPr>
              <w:t xml:space="preserve"> are required</w:t>
            </w:r>
          </w:p>
        </w:tc>
        <w:tc>
          <w:tcPr>
            <w:tcW w:w="1440" w:type="dxa"/>
            <w:shd w:val="clear" w:color="auto" w:fill="CCCCCC" w:themeFill="accent4" w:themeFillTint="66"/>
          </w:tcPr>
          <w:p w14:paraId="47739724" w14:textId="77777777" w:rsidR="00F00D62" w:rsidRDefault="00E710DD" w:rsidP="00E710DD">
            <w:pPr>
              <w:pStyle w:val="Default"/>
              <w:spacing w:line="276" w:lineRule="auto"/>
              <w:jc w:val="center"/>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sym w:font="Wingdings 2" w:char="F052"/>
            </w:r>
          </w:p>
        </w:tc>
      </w:tr>
      <w:tr w:rsidR="00F00D62" w14:paraId="078E866E" w14:textId="77777777" w:rsidTr="00F00D62">
        <w:tc>
          <w:tcPr>
            <w:tcW w:w="625" w:type="dxa"/>
          </w:tcPr>
          <w:p w14:paraId="3ECB4358" w14:textId="77777777" w:rsidR="00F00D62" w:rsidRPr="00F00D62" w:rsidRDefault="00F00D62" w:rsidP="00D93EC7">
            <w:pPr>
              <w:pStyle w:val="Default"/>
              <w:numPr>
                <w:ilvl w:val="0"/>
                <w:numId w:val="33"/>
              </w:numPr>
              <w:spacing w:line="276" w:lineRule="auto"/>
              <w:rPr>
                <w:rFonts w:asciiTheme="minorHAnsi" w:hAnsiTheme="minorHAnsi" w:cstheme="minorHAnsi"/>
                <w:color w:val="auto"/>
                <w:sz w:val="22"/>
                <w:szCs w:val="22"/>
                <w:lang w:val="en-GB"/>
              </w:rPr>
            </w:pPr>
          </w:p>
        </w:tc>
        <w:tc>
          <w:tcPr>
            <w:tcW w:w="12060" w:type="dxa"/>
          </w:tcPr>
          <w:p w14:paraId="16E36FDF" w14:textId="361FBFCD" w:rsidR="00F00D62" w:rsidRPr="00C067A4" w:rsidRDefault="00B026F6" w:rsidP="00D93EC7">
            <w:pPr>
              <w:pStyle w:val="Default"/>
              <w:spacing w:line="276" w:lineRule="auto"/>
              <w:rPr>
                <w:rFonts w:asciiTheme="minorHAnsi" w:hAnsiTheme="minorHAnsi" w:cstheme="minorHAnsi"/>
                <w:b/>
                <w:color w:val="auto"/>
                <w:sz w:val="22"/>
                <w:szCs w:val="22"/>
                <w:lang w:val="en-GB"/>
              </w:rPr>
            </w:pPr>
            <w:r w:rsidRPr="00C067A4">
              <w:rPr>
                <w:rFonts w:asciiTheme="minorHAnsi" w:hAnsiTheme="minorHAnsi" w:cstheme="minorHAnsi"/>
                <w:b/>
                <w:color w:val="auto"/>
                <w:sz w:val="22"/>
                <w:szCs w:val="22"/>
                <w:lang w:val="en-GB"/>
              </w:rPr>
              <w:t>Ministry of Finance</w:t>
            </w:r>
          </w:p>
        </w:tc>
        <w:tc>
          <w:tcPr>
            <w:tcW w:w="1440" w:type="dxa"/>
          </w:tcPr>
          <w:p w14:paraId="2E477CE1" w14:textId="0E640BDB" w:rsidR="00F00D62" w:rsidRPr="00C067A4" w:rsidRDefault="00B026F6" w:rsidP="00D93EC7">
            <w:pPr>
              <w:pStyle w:val="Default"/>
              <w:spacing w:line="276" w:lineRule="auto"/>
              <w:jc w:val="center"/>
              <w:rPr>
                <w:rFonts w:asciiTheme="minorHAnsi" w:hAnsiTheme="minorHAnsi" w:cstheme="minorHAnsi"/>
                <w:color w:val="auto"/>
                <w:sz w:val="28"/>
                <w:szCs w:val="22"/>
                <w:lang w:val="en-GB"/>
              </w:rPr>
            </w:pPr>
            <w:r w:rsidRPr="00C067A4">
              <w:rPr>
                <w:rFonts w:asciiTheme="minorHAnsi" w:hAnsiTheme="minorHAnsi" w:cstheme="minorHAnsi"/>
                <w:color w:val="auto"/>
                <w:sz w:val="22"/>
                <w:szCs w:val="22"/>
                <w:lang w:val="en-GB"/>
              </w:rPr>
              <w:sym w:font="Wingdings 2" w:char="F052"/>
            </w:r>
          </w:p>
        </w:tc>
      </w:tr>
      <w:tr w:rsidR="00F00D62" w14:paraId="0985A283" w14:textId="77777777" w:rsidTr="00F00D62">
        <w:tc>
          <w:tcPr>
            <w:tcW w:w="625" w:type="dxa"/>
          </w:tcPr>
          <w:p w14:paraId="01C7D067" w14:textId="77777777" w:rsidR="00F00D62" w:rsidRPr="00F00D62" w:rsidRDefault="00F00D62" w:rsidP="00D93EC7">
            <w:pPr>
              <w:pStyle w:val="Default"/>
              <w:numPr>
                <w:ilvl w:val="0"/>
                <w:numId w:val="33"/>
              </w:numPr>
              <w:spacing w:line="276" w:lineRule="auto"/>
              <w:rPr>
                <w:rFonts w:asciiTheme="minorHAnsi" w:hAnsiTheme="minorHAnsi" w:cstheme="minorHAnsi"/>
                <w:color w:val="auto"/>
                <w:sz w:val="22"/>
                <w:szCs w:val="22"/>
                <w:lang w:val="en-GB"/>
              </w:rPr>
            </w:pPr>
          </w:p>
        </w:tc>
        <w:tc>
          <w:tcPr>
            <w:tcW w:w="12060" w:type="dxa"/>
          </w:tcPr>
          <w:p w14:paraId="6992B9DC" w14:textId="6DB49516" w:rsidR="00F00D62" w:rsidRPr="00C067A4" w:rsidRDefault="00B026F6" w:rsidP="00D93EC7">
            <w:pPr>
              <w:pStyle w:val="Default"/>
              <w:spacing w:line="276" w:lineRule="auto"/>
              <w:rPr>
                <w:rFonts w:asciiTheme="minorHAnsi" w:hAnsiTheme="minorHAnsi" w:cstheme="minorHAnsi"/>
                <w:b/>
                <w:color w:val="auto"/>
                <w:sz w:val="22"/>
                <w:szCs w:val="22"/>
                <w:lang w:val="en-GB"/>
              </w:rPr>
            </w:pPr>
            <w:r w:rsidRPr="00C067A4">
              <w:rPr>
                <w:rFonts w:asciiTheme="minorHAnsi" w:hAnsiTheme="minorHAnsi" w:cstheme="minorHAnsi"/>
                <w:b/>
                <w:color w:val="auto"/>
                <w:sz w:val="22"/>
                <w:szCs w:val="22"/>
                <w:lang w:val="en-GB"/>
              </w:rPr>
              <w:t>Ministry of Environment</w:t>
            </w:r>
          </w:p>
        </w:tc>
        <w:tc>
          <w:tcPr>
            <w:tcW w:w="1440" w:type="dxa"/>
          </w:tcPr>
          <w:p w14:paraId="3CF120D7" w14:textId="47B46320" w:rsidR="00F00D62" w:rsidRPr="00C067A4" w:rsidRDefault="00B026F6" w:rsidP="00D93EC7">
            <w:pPr>
              <w:pStyle w:val="Default"/>
              <w:spacing w:line="276" w:lineRule="auto"/>
              <w:jc w:val="center"/>
              <w:rPr>
                <w:rFonts w:asciiTheme="minorHAnsi" w:hAnsiTheme="minorHAnsi" w:cstheme="minorHAnsi"/>
                <w:color w:val="auto"/>
                <w:sz w:val="28"/>
                <w:szCs w:val="22"/>
                <w:lang w:val="en-GB"/>
              </w:rPr>
            </w:pPr>
            <w:r w:rsidRPr="00C067A4">
              <w:rPr>
                <w:rFonts w:asciiTheme="minorHAnsi" w:hAnsiTheme="minorHAnsi" w:cstheme="minorHAnsi"/>
                <w:color w:val="auto"/>
                <w:sz w:val="22"/>
                <w:szCs w:val="22"/>
                <w:lang w:val="en-GB"/>
              </w:rPr>
              <w:sym w:font="Wingdings 2" w:char="F052"/>
            </w:r>
          </w:p>
        </w:tc>
      </w:tr>
      <w:tr w:rsidR="00F00D62" w14:paraId="42E5A541" w14:textId="77777777" w:rsidTr="00F00D62">
        <w:tc>
          <w:tcPr>
            <w:tcW w:w="625" w:type="dxa"/>
          </w:tcPr>
          <w:p w14:paraId="66B83D3A" w14:textId="77777777" w:rsidR="00F00D62" w:rsidRPr="00F00D62" w:rsidRDefault="00F00D62" w:rsidP="00D93EC7">
            <w:pPr>
              <w:pStyle w:val="Default"/>
              <w:numPr>
                <w:ilvl w:val="0"/>
                <w:numId w:val="33"/>
              </w:numPr>
              <w:spacing w:line="276" w:lineRule="auto"/>
              <w:rPr>
                <w:rFonts w:asciiTheme="minorHAnsi" w:hAnsiTheme="minorHAnsi" w:cstheme="minorHAnsi"/>
                <w:color w:val="auto"/>
                <w:sz w:val="22"/>
                <w:szCs w:val="22"/>
                <w:lang w:val="en-GB"/>
              </w:rPr>
            </w:pPr>
          </w:p>
        </w:tc>
        <w:tc>
          <w:tcPr>
            <w:tcW w:w="12060" w:type="dxa"/>
          </w:tcPr>
          <w:p w14:paraId="4511B868" w14:textId="77777777" w:rsidR="00F00D62" w:rsidRPr="00B25AF9" w:rsidRDefault="0066687C" w:rsidP="00D93EC7">
            <w:pPr>
              <w:pStyle w:val="Default"/>
              <w:spacing w:line="276" w:lineRule="auto"/>
              <w:rPr>
                <w:rFonts w:asciiTheme="minorHAnsi" w:hAnsiTheme="minorHAnsi" w:cstheme="minorHAnsi"/>
                <w:color w:val="393939" w:themeColor="accent6" w:themeShade="BF"/>
                <w:sz w:val="22"/>
                <w:szCs w:val="22"/>
                <w:lang w:val="en-GB"/>
              </w:rPr>
            </w:pPr>
            <w:r w:rsidRPr="00B25AF9">
              <w:rPr>
                <w:rFonts w:asciiTheme="minorHAnsi" w:hAnsiTheme="minorHAnsi" w:cstheme="minorHAnsi"/>
                <w:color w:val="393939" w:themeColor="accent6" w:themeShade="BF"/>
                <w:sz w:val="22"/>
                <w:szCs w:val="22"/>
                <w:lang w:val="en-GB"/>
              </w:rPr>
              <w:t>Ministry of Education</w:t>
            </w:r>
          </w:p>
        </w:tc>
        <w:tc>
          <w:tcPr>
            <w:tcW w:w="1440" w:type="dxa"/>
          </w:tcPr>
          <w:p w14:paraId="53DC3B8E" w14:textId="77777777" w:rsidR="00F00D62" w:rsidRPr="00F00D62" w:rsidRDefault="00F00D62" w:rsidP="00D93EC7">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r>
      <w:tr w:rsidR="00F00D62" w14:paraId="49A7D336" w14:textId="77777777" w:rsidTr="00F00D62">
        <w:tc>
          <w:tcPr>
            <w:tcW w:w="625" w:type="dxa"/>
          </w:tcPr>
          <w:p w14:paraId="7F019350" w14:textId="77777777" w:rsidR="00F00D62" w:rsidRPr="00F00D62" w:rsidRDefault="00F00D62" w:rsidP="00D93EC7">
            <w:pPr>
              <w:pStyle w:val="Default"/>
              <w:numPr>
                <w:ilvl w:val="0"/>
                <w:numId w:val="33"/>
              </w:numPr>
              <w:spacing w:line="276" w:lineRule="auto"/>
              <w:rPr>
                <w:rFonts w:asciiTheme="minorHAnsi" w:hAnsiTheme="minorHAnsi" w:cstheme="minorHAnsi"/>
                <w:color w:val="auto"/>
                <w:sz w:val="22"/>
                <w:szCs w:val="22"/>
                <w:lang w:val="en-GB"/>
              </w:rPr>
            </w:pPr>
          </w:p>
        </w:tc>
        <w:tc>
          <w:tcPr>
            <w:tcW w:w="12060" w:type="dxa"/>
          </w:tcPr>
          <w:p w14:paraId="7A7D690F" w14:textId="77777777" w:rsidR="00F00D62" w:rsidRPr="00B25AF9" w:rsidRDefault="0066687C" w:rsidP="00D93EC7">
            <w:pPr>
              <w:pStyle w:val="Default"/>
              <w:spacing w:line="276" w:lineRule="auto"/>
              <w:rPr>
                <w:rFonts w:asciiTheme="minorHAnsi" w:hAnsiTheme="minorHAnsi" w:cstheme="minorHAnsi"/>
                <w:color w:val="393939" w:themeColor="accent6" w:themeShade="BF"/>
                <w:sz w:val="22"/>
                <w:szCs w:val="22"/>
                <w:lang w:val="en-GB"/>
              </w:rPr>
            </w:pPr>
            <w:r w:rsidRPr="00B25AF9">
              <w:rPr>
                <w:rFonts w:asciiTheme="minorHAnsi" w:hAnsiTheme="minorHAnsi" w:cstheme="minorHAnsi"/>
                <w:color w:val="393939" w:themeColor="accent6" w:themeShade="BF"/>
                <w:sz w:val="22"/>
                <w:szCs w:val="22"/>
                <w:lang w:val="en-GB"/>
              </w:rPr>
              <w:t>Ministry of Health</w:t>
            </w:r>
          </w:p>
        </w:tc>
        <w:tc>
          <w:tcPr>
            <w:tcW w:w="1440" w:type="dxa"/>
          </w:tcPr>
          <w:p w14:paraId="38344E2D" w14:textId="77777777" w:rsidR="00F00D62" w:rsidRPr="00F00D62" w:rsidRDefault="00F00D62" w:rsidP="00D93EC7">
            <w:pPr>
              <w:pStyle w:val="Default"/>
              <w:spacing w:line="276" w:lineRule="auto"/>
              <w:jc w:val="center"/>
              <w:rPr>
                <w:rFonts w:asciiTheme="minorHAnsi" w:hAnsiTheme="minorHAnsi" w:cstheme="minorHAnsi"/>
                <w:b/>
                <w:color w:val="auto"/>
                <w:sz w:val="28"/>
                <w:szCs w:val="22"/>
                <w:lang w:val="en-GB"/>
              </w:rPr>
            </w:pPr>
            <w:r w:rsidRPr="00F00D62">
              <w:rPr>
                <w:rFonts w:asciiTheme="minorHAnsi" w:hAnsiTheme="minorHAnsi" w:cstheme="minorHAnsi"/>
                <w:color w:val="auto"/>
                <w:sz w:val="28"/>
                <w:szCs w:val="22"/>
                <w:lang w:val="en-GB"/>
              </w:rPr>
              <w:sym w:font="Wingdings 2" w:char="F030"/>
            </w:r>
          </w:p>
        </w:tc>
      </w:tr>
      <w:tr w:rsidR="00F00D62" w14:paraId="5F14370C" w14:textId="77777777" w:rsidTr="00F00D62">
        <w:tc>
          <w:tcPr>
            <w:tcW w:w="625" w:type="dxa"/>
          </w:tcPr>
          <w:p w14:paraId="465EA7AB" w14:textId="77777777" w:rsidR="00F00D62" w:rsidRPr="00F00D62" w:rsidRDefault="00F00D62" w:rsidP="00D93EC7">
            <w:pPr>
              <w:pStyle w:val="Default"/>
              <w:numPr>
                <w:ilvl w:val="0"/>
                <w:numId w:val="33"/>
              </w:numPr>
              <w:spacing w:line="276" w:lineRule="auto"/>
              <w:rPr>
                <w:rFonts w:asciiTheme="minorHAnsi" w:hAnsiTheme="minorHAnsi" w:cstheme="minorHAnsi"/>
                <w:color w:val="auto"/>
                <w:sz w:val="22"/>
                <w:szCs w:val="22"/>
                <w:lang w:val="en-GB"/>
              </w:rPr>
            </w:pPr>
          </w:p>
        </w:tc>
        <w:tc>
          <w:tcPr>
            <w:tcW w:w="12060" w:type="dxa"/>
          </w:tcPr>
          <w:p w14:paraId="385317EC" w14:textId="77777777" w:rsidR="00F00D62" w:rsidRPr="00B25AF9" w:rsidRDefault="0066687C" w:rsidP="00D93EC7">
            <w:pPr>
              <w:pStyle w:val="Default"/>
              <w:spacing w:line="276" w:lineRule="auto"/>
              <w:rPr>
                <w:rFonts w:asciiTheme="minorHAnsi" w:hAnsiTheme="minorHAnsi" w:cstheme="minorHAnsi"/>
                <w:color w:val="393939" w:themeColor="accent6" w:themeShade="BF"/>
                <w:sz w:val="22"/>
                <w:szCs w:val="22"/>
                <w:lang w:val="en-GB"/>
              </w:rPr>
            </w:pPr>
            <w:r w:rsidRPr="00B25AF9">
              <w:rPr>
                <w:rFonts w:asciiTheme="minorHAnsi" w:hAnsiTheme="minorHAnsi" w:cstheme="minorHAnsi"/>
                <w:color w:val="393939" w:themeColor="accent6" w:themeShade="BF"/>
                <w:sz w:val="22"/>
                <w:szCs w:val="22"/>
                <w:lang w:val="en-GB"/>
              </w:rPr>
              <w:t>Ministry of Justice</w:t>
            </w:r>
          </w:p>
        </w:tc>
        <w:tc>
          <w:tcPr>
            <w:tcW w:w="1440" w:type="dxa"/>
          </w:tcPr>
          <w:p w14:paraId="66C9998A" w14:textId="77777777" w:rsidR="00F00D62" w:rsidRPr="00F00D62" w:rsidRDefault="00F00D62" w:rsidP="00D93EC7">
            <w:pPr>
              <w:pStyle w:val="Default"/>
              <w:spacing w:line="276" w:lineRule="auto"/>
              <w:jc w:val="center"/>
              <w:rPr>
                <w:rFonts w:asciiTheme="minorHAnsi" w:hAnsiTheme="minorHAnsi" w:cstheme="minorHAnsi"/>
                <w:b/>
                <w:color w:val="auto"/>
                <w:sz w:val="28"/>
                <w:szCs w:val="22"/>
                <w:lang w:val="en-GB"/>
              </w:rPr>
            </w:pPr>
            <w:r w:rsidRPr="00F00D62">
              <w:rPr>
                <w:rFonts w:asciiTheme="minorHAnsi" w:hAnsiTheme="minorHAnsi" w:cstheme="minorHAnsi"/>
                <w:color w:val="auto"/>
                <w:sz w:val="28"/>
                <w:szCs w:val="22"/>
                <w:lang w:val="en-GB"/>
              </w:rPr>
              <w:sym w:font="Wingdings 2" w:char="F030"/>
            </w:r>
          </w:p>
        </w:tc>
      </w:tr>
      <w:tr w:rsidR="00F00D62" w14:paraId="4DACE965" w14:textId="77777777" w:rsidTr="00F00D62">
        <w:tc>
          <w:tcPr>
            <w:tcW w:w="625" w:type="dxa"/>
          </w:tcPr>
          <w:p w14:paraId="2590A120" w14:textId="77777777" w:rsidR="00F00D62" w:rsidRPr="00F00D62" w:rsidRDefault="00F00D62" w:rsidP="00D93EC7">
            <w:pPr>
              <w:pStyle w:val="Default"/>
              <w:numPr>
                <w:ilvl w:val="0"/>
                <w:numId w:val="33"/>
              </w:numPr>
              <w:spacing w:line="276" w:lineRule="auto"/>
              <w:rPr>
                <w:rFonts w:asciiTheme="minorHAnsi" w:hAnsiTheme="minorHAnsi" w:cstheme="minorHAnsi"/>
                <w:color w:val="auto"/>
                <w:sz w:val="22"/>
                <w:szCs w:val="22"/>
                <w:lang w:val="en-GB"/>
              </w:rPr>
            </w:pPr>
          </w:p>
        </w:tc>
        <w:tc>
          <w:tcPr>
            <w:tcW w:w="12060" w:type="dxa"/>
          </w:tcPr>
          <w:p w14:paraId="38821354" w14:textId="03639687" w:rsidR="00F00D62" w:rsidRPr="00B25AF9" w:rsidRDefault="00B25AF9" w:rsidP="00D93EC7">
            <w:pPr>
              <w:pStyle w:val="Default"/>
              <w:spacing w:line="276" w:lineRule="auto"/>
              <w:rPr>
                <w:rFonts w:asciiTheme="minorHAnsi" w:hAnsiTheme="minorHAnsi" w:cstheme="minorHAnsi"/>
                <w:color w:val="393939" w:themeColor="accent6" w:themeShade="BF"/>
                <w:sz w:val="22"/>
                <w:szCs w:val="22"/>
                <w:lang w:val="en-GB"/>
              </w:rPr>
            </w:pPr>
            <w:r w:rsidRPr="00B25AF9">
              <w:rPr>
                <w:rFonts w:asciiTheme="minorHAnsi" w:hAnsiTheme="minorHAnsi" w:cstheme="minorHAnsi"/>
                <w:color w:val="393939" w:themeColor="accent6" w:themeShade="BF"/>
                <w:sz w:val="22"/>
                <w:szCs w:val="22"/>
                <w:lang w:val="en-GB"/>
              </w:rPr>
              <w:t>National Archives</w:t>
            </w:r>
          </w:p>
        </w:tc>
        <w:tc>
          <w:tcPr>
            <w:tcW w:w="1440" w:type="dxa"/>
          </w:tcPr>
          <w:p w14:paraId="712C5B06" w14:textId="77777777" w:rsidR="00F00D62" w:rsidRPr="00F00D62" w:rsidRDefault="00F00D62" w:rsidP="00D93EC7">
            <w:pPr>
              <w:pStyle w:val="Default"/>
              <w:spacing w:line="276" w:lineRule="auto"/>
              <w:jc w:val="center"/>
              <w:rPr>
                <w:rFonts w:asciiTheme="minorHAnsi" w:hAnsiTheme="minorHAnsi" w:cstheme="minorHAnsi"/>
                <w:b/>
                <w:color w:val="auto"/>
                <w:sz w:val="28"/>
                <w:szCs w:val="22"/>
                <w:lang w:val="en-GB"/>
              </w:rPr>
            </w:pPr>
            <w:r w:rsidRPr="00F00D62">
              <w:rPr>
                <w:rFonts w:asciiTheme="minorHAnsi" w:hAnsiTheme="minorHAnsi" w:cstheme="minorHAnsi"/>
                <w:color w:val="auto"/>
                <w:sz w:val="28"/>
                <w:szCs w:val="22"/>
                <w:lang w:val="en-GB"/>
              </w:rPr>
              <w:sym w:font="Wingdings 2" w:char="F030"/>
            </w:r>
          </w:p>
        </w:tc>
      </w:tr>
      <w:tr w:rsidR="00F00D62" w14:paraId="0D4E869D" w14:textId="77777777" w:rsidTr="00F00D62">
        <w:tc>
          <w:tcPr>
            <w:tcW w:w="625" w:type="dxa"/>
          </w:tcPr>
          <w:p w14:paraId="7D829709" w14:textId="77777777" w:rsidR="00F00D62" w:rsidRPr="00F00D62" w:rsidRDefault="00F00D62" w:rsidP="00D93EC7">
            <w:pPr>
              <w:pStyle w:val="Default"/>
              <w:numPr>
                <w:ilvl w:val="0"/>
                <w:numId w:val="33"/>
              </w:numPr>
              <w:spacing w:line="276" w:lineRule="auto"/>
              <w:rPr>
                <w:rFonts w:asciiTheme="minorHAnsi" w:hAnsiTheme="minorHAnsi" w:cstheme="minorHAnsi"/>
                <w:color w:val="auto"/>
                <w:sz w:val="22"/>
                <w:szCs w:val="22"/>
                <w:lang w:val="en-GB"/>
              </w:rPr>
            </w:pPr>
          </w:p>
        </w:tc>
        <w:tc>
          <w:tcPr>
            <w:tcW w:w="12060" w:type="dxa"/>
          </w:tcPr>
          <w:p w14:paraId="15E94230" w14:textId="4AFC2FF6" w:rsidR="00F00D62" w:rsidRPr="00B25AF9" w:rsidRDefault="00B25AF9" w:rsidP="00B25AF9">
            <w:pPr>
              <w:pStyle w:val="Default"/>
              <w:spacing w:line="276" w:lineRule="auto"/>
              <w:rPr>
                <w:rFonts w:asciiTheme="minorHAnsi" w:hAnsiTheme="minorHAnsi" w:cstheme="minorHAnsi"/>
                <w:color w:val="393939" w:themeColor="accent6" w:themeShade="BF"/>
                <w:sz w:val="22"/>
                <w:szCs w:val="22"/>
                <w:lang w:val="en-GB"/>
              </w:rPr>
            </w:pPr>
            <w:r w:rsidRPr="00B25AF9">
              <w:rPr>
                <w:rFonts w:asciiTheme="minorHAnsi" w:hAnsiTheme="minorHAnsi" w:cstheme="minorHAnsi"/>
                <w:color w:val="393939" w:themeColor="accent6" w:themeShade="BF"/>
                <w:sz w:val="22"/>
                <w:szCs w:val="22"/>
                <w:lang w:val="en-GB"/>
              </w:rPr>
              <w:t xml:space="preserve">Labour and Health Inspections </w:t>
            </w:r>
          </w:p>
        </w:tc>
        <w:tc>
          <w:tcPr>
            <w:tcW w:w="1440" w:type="dxa"/>
          </w:tcPr>
          <w:p w14:paraId="309CE01D" w14:textId="77777777" w:rsidR="00F00D62" w:rsidRPr="00F00D62" w:rsidRDefault="00F00D62" w:rsidP="00D93EC7">
            <w:pPr>
              <w:pStyle w:val="Default"/>
              <w:spacing w:line="276" w:lineRule="auto"/>
              <w:jc w:val="center"/>
              <w:rPr>
                <w:rFonts w:asciiTheme="minorHAnsi" w:hAnsiTheme="minorHAnsi" w:cstheme="minorHAnsi"/>
                <w:b/>
                <w:color w:val="auto"/>
                <w:sz w:val="28"/>
                <w:szCs w:val="22"/>
                <w:lang w:val="en-GB"/>
              </w:rPr>
            </w:pPr>
            <w:r w:rsidRPr="00F00D62">
              <w:rPr>
                <w:rFonts w:asciiTheme="minorHAnsi" w:hAnsiTheme="minorHAnsi" w:cstheme="minorHAnsi"/>
                <w:color w:val="auto"/>
                <w:sz w:val="28"/>
                <w:szCs w:val="22"/>
                <w:lang w:val="en-GB"/>
              </w:rPr>
              <w:sym w:font="Wingdings 2" w:char="F030"/>
            </w:r>
          </w:p>
        </w:tc>
      </w:tr>
      <w:tr w:rsidR="00F00D62" w14:paraId="05BA5A25" w14:textId="77777777" w:rsidTr="00F00D62">
        <w:tc>
          <w:tcPr>
            <w:tcW w:w="625" w:type="dxa"/>
          </w:tcPr>
          <w:p w14:paraId="188EF2DB" w14:textId="77777777" w:rsidR="00F00D62" w:rsidRPr="00F00D62" w:rsidRDefault="00F00D62" w:rsidP="00D93EC7">
            <w:pPr>
              <w:pStyle w:val="Default"/>
              <w:numPr>
                <w:ilvl w:val="0"/>
                <w:numId w:val="33"/>
              </w:numPr>
              <w:spacing w:line="276" w:lineRule="auto"/>
              <w:rPr>
                <w:rFonts w:asciiTheme="minorHAnsi" w:hAnsiTheme="minorHAnsi" w:cstheme="minorHAnsi"/>
                <w:color w:val="auto"/>
                <w:sz w:val="22"/>
                <w:szCs w:val="22"/>
                <w:lang w:val="en-GB"/>
              </w:rPr>
            </w:pPr>
          </w:p>
        </w:tc>
        <w:tc>
          <w:tcPr>
            <w:tcW w:w="12060" w:type="dxa"/>
          </w:tcPr>
          <w:p w14:paraId="3F07696A" w14:textId="4A67AF13" w:rsidR="00F00D62" w:rsidRDefault="00B25AF9" w:rsidP="00D93EC7">
            <w:pPr>
              <w:pStyle w:val="Default"/>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w:t>
            </w:r>
          </w:p>
        </w:tc>
        <w:tc>
          <w:tcPr>
            <w:tcW w:w="1440" w:type="dxa"/>
          </w:tcPr>
          <w:p w14:paraId="1A63E7A5" w14:textId="77777777" w:rsidR="00F00D62" w:rsidRPr="00F00D62" w:rsidRDefault="00F00D62" w:rsidP="00D93EC7">
            <w:pPr>
              <w:pStyle w:val="Default"/>
              <w:spacing w:line="276" w:lineRule="auto"/>
              <w:jc w:val="center"/>
              <w:rPr>
                <w:rFonts w:asciiTheme="minorHAnsi" w:hAnsiTheme="minorHAnsi" w:cstheme="minorHAnsi"/>
                <w:b/>
                <w:color w:val="auto"/>
                <w:sz w:val="28"/>
                <w:szCs w:val="22"/>
                <w:lang w:val="en-GB"/>
              </w:rPr>
            </w:pPr>
            <w:r w:rsidRPr="00F00D62">
              <w:rPr>
                <w:rFonts w:asciiTheme="minorHAnsi" w:hAnsiTheme="minorHAnsi" w:cstheme="minorHAnsi"/>
                <w:color w:val="auto"/>
                <w:sz w:val="28"/>
                <w:szCs w:val="22"/>
                <w:lang w:val="en-GB"/>
              </w:rPr>
              <w:sym w:font="Wingdings 2" w:char="F030"/>
            </w:r>
          </w:p>
        </w:tc>
      </w:tr>
      <w:tr w:rsidR="00F00D62" w14:paraId="2A5CE48B" w14:textId="77777777" w:rsidTr="00F00D62">
        <w:tc>
          <w:tcPr>
            <w:tcW w:w="625" w:type="dxa"/>
          </w:tcPr>
          <w:p w14:paraId="5920EF91" w14:textId="77777777" w:rsidR="00F00D62" w:rsidRPr="00F00D62" w:rsidRDefault="00F00D62" w:rsidP="00D93EC7">
            <w:pPr>
              <w:pStyle w:val="Default"/>
              <w:numPr>
                <w:ilvl w:val="0"/>
                <w:numId w:val="33"/>
              </w:numPr>
              <w:spacing w:line="276" w:lineRule="auto"/>
              <w:rPr>
                <w:rFonts w:asciiTheme="minorHAnsi" w:hAnsiTheme="minorHAnsi" w:cstheme="minorHAnsi"/>
                <w:color w:val="auto"/>
                <w:sz w:val="22"/>
                <w:szCs w:val="22"/>
                <w:lang w:val="en-GB"/>
              </w:rPr>
            </w:pPr>
          </w:p>
        </w:tc>
        <w:tc>
          <w:tcPr>
            <w:tcW w:w="12060" w:type="dxa"/>
          </w:tcPr>
          <w:p w14:paraId="5F937B5F" w14:textId="39D51333" w:rsidR="00F00D62" w:rsidRDefault="00B25AF9" w:rsidP="00D93EC7">
            <w:pPr>
              <w:pStyle w:val="Default"/>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w:t>
            </w:r>
          </w:p>
        </w:tc>
        <w:tc>
          <w:tcPr>
            <w:tcW w:w="1440" w:type="dxa"/>
          </w:tcPr>
          <w:p w14:paraId="37F0C25B" w14:textId="77777777" w:rsidR="00F00D62" w:rsidRPr="00F00D62" w:rsidRDefault="00F00D62" w:rsidP="00D93EC7">
            <w:pPr>
              <w:pStyle w:val="Default"/>
              <w:spacing w:line="276" w:lineRule="auto"/>
              <w:jc w:val="center"/>
              <w:rPr>
                <w:rFonts w:asciiTheme="minorHAnsi" w:hAnsiTheme="minorHAnsi" w:cstheme="minorHAnsi"/>
                <w:b/>
                <w:color w:val="auto"/>
                <w:sz w:val="28"/>
                <w:szCs w:val="22"/>
                <w:lang w:val="en-GB"/>
              </w:rPr>
            </w:pPr>
            <w:r w:rsidRPr="00F00D62">
              <w:rPr>
                <w:rFonts w:asciiTheme="minorHAnsi" w:hAnsiTheme="minorHAnsi" w:cstheme="minorHAnsi"/>
                <w:color w:val="auto"/>
                <w:sz w:val="28"/>
                <w:szCs w:val="22"/>
                <w:lang w:val="en-GB"/>
              </w:rPr>
              <w:sym w:font="Wingdings 2" w:char="F030"/>
            </w:r>
          </w:p>
        </w:tc>
      </w:tr>
      <w:tr w:rsidR="00F00D62" w14:paraId="25624D12" w14:textId="77777777" w:rsidTr="00F00D62">
        <w:tc>
          <w:tcPr>
            <w:tcW w:w="625" w:type="dxa"/>
          </w:tcPr>
          <w:p w14:paraId="48B866E9" w14:textId="77777777" w:rsidR="00F00D62" w:rsidRPr="00F00D62" w:rsidRDefault="00F00D62" w:rsidP="00D93EC7">
            <w:pPr>
              <w:pStyle w:val="Default"/>
              <w:numPr>
                <w:ilvl w:val="0"/>
                <w:numId w:val="33"/>
              </w:numPr>
              <w:spacing w:line="276" w:lineRule="auto"/>
              <w:rPr>
                <w:rFonts w:asciiTheme="minorHAnsi" w:hAnsiTheme="minorHAnsi" w:cstheme="minorHAnsi"/>
                <w:color w:val="auto"/>
                <w:sz w:val="22"/>
                <w:szCs w:val="22"/>
                <w:lang w:val="en-GB"/>
              </w:rPr>
            </w:pPr>
          </w:p>
        </w:tc>
        <w:tc>
          <w:tcPr>
            <w:tcW w:w="12060" w:type="dxa"/>
          </w:tcPr>
          <w:p w14:paraId="6550DE3F" w14:textId="01B0C843" w:rsidR="00F00D62" w:rsidRDefault="00B25AF9" w:rsidP="00D93EC7">
            <w:pPr>
              <w:pStyle w:val="Default"/>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w:t>
            </w:r>
          </w:p>
        </w:tc>
        <w:tc>
          <w:tcPr>
            <w:tcW w:w="1440" w:type="dxa"/>
          </w:tcPr>
          <w:p w14:paraId="6A6AFC6A" w14:textId="77777777" w:rsidR="00F00D62" w:rsidRPr="00F00D62" w:rsidRDefault="00F00D62" w:rsidP="00D93EC7">
            <w:pPr>
              <w:pStyle w:val="Default"/>
              <w:spacing w:line="276" w:lineRule="auto"/>
              <w:jc w:val="center"/>
              <w:rPr>
                <w:rFonts w:asciiTheme="minorHAnsi" w:hAnsiTheme="minorHAnsi" w:cstheme="minorHAnsi"/>
                <w:b/>
                <w:color w:val="auto"/>
                <w:sz w:val="28"/>
                <w:szCs w:val="22"/>
                <w:lang w:val="en-GB"/>
              </w:rPr>
            </w:pPr>
            <w:r w:rsidRPr="00F00D62">
              <w:rPr>
                <w:rFonts w:asciiTheme="minorHAnsi" w:hAnsiTheme="minorHAnsi" w:cstheme="minorHAnsi"/>
                <w:color w:val="auto"/>
                <w:sz w:val="28"/>
                <w:szCs w:val="22"/>
                <w:lang w:val="en-GB"/>
              </w:rPr>
              <w:sym w:font="Wingdings 2" w:char="F030"/>
            </w:r>
          </w:p>
        </w:tc>
      </w:tr>
    </w:tbl>
    <w:p w14:paraId="473367DB" w14:textId="07D66327" w:rsidR="00A8676F" w:rsidRDefault="00A8676F" w:rsidP="00D93EC7">
      <w:pPr>
        <w:pStyle w:val="Default"/>
        <w:spacing w:line="276" w:lineRule="auto"/>
        <w:rPr>
          <w:rFonts w:asciiTheme="minorHAnsi" w:hAnsiTheme="minorHAnsi" w:cstheme="minorHAnsi"/>
          <w:b/>
          <w:color w:val="auto"/>
          <w:sz w:val="22"/>
          <w:szCs w:val="22"/>
          <w:highlight w:val="lightGray"/>
          <w:lang w:val="en-GB"/>
        </w:rPr>
      </w:pPr>
    </w:p>
    <w:p w14:paraId="46A68F3B" w14:textId="1B374BBB" w:rsidR="00165574" w:rsidRDefault="00165574" w:rsidP="00D93EC7">
      <w:pPr>
        <w:pStyle w:val="Default"/>
        <w:spacing w:line="276" w:lineRule="auto"/>
        <w:rPr>
          <w:rFonts w:asciiTheme="minorHAnsi" w:hAnsiTheme="minorHAnsi" w:cstheme="minorHAnsi"/>
          <w:b/>
          <w:color w:val="auto"/>
          <w:sz w:val="22"/>
          <w:szCs w:val="22"/>
          <w:highlight w:val="lightGray"/>
          <w:lang w:val="en-GB"/>
        </w:rPr>
      </w:pPr>
    </w:p>
    <w:p w14:paraId="33610992" w14:textId="154B840C" w:rsidR="00861D93" w:rsidRDefault="00861D93" w:rsidP="00D93EC7">
      <w:pPr>
        <w:pStyle w:val="Default"/>
        <w:spacing w:line="276" w:lineRule="auto"/>
        <w:rPr>
          <w:rFonts w:asciiTheme="minorHAnsi" w:hAnsiTheme="minorHAnsi" w:cstheme="minorHAnsi"/>
          <w:b/>
          <w:color w:val="auto"/>
          <w:sz w:val="22"/>
          <w:szCs w:val="22"/>
          <w:highlight w:val="lightGray"/>
          <w:lang w:val="en-GB"/>
        </w:rPr>
      </w:pPr>
    </w:p>
    <w:p w14:paraId="0D156A3F" w14:textId="779D8A5C" w:rsidR="00861D93" w:rsidRDefault="00861D93" w:rsidP="00D93EC7">
      <w:pPr>
        <w:pStyle w:val="Default"/>
        <w:spacing w:line="276" w:lineRule="auto"/>
        <w:rPr>
          <w:rFonts w:asciiTheme="minorHAnsi" w:hAnsiTheme="minorHAnsi" w:cstheme="minorHAnsi"/>
          <w:b/>
          <w:color w:val="auto"/>
          <w:sz w:val="22"/>
          <w:szCs w:val="22"/>
          <w:highlight w:val="lightGray"/>
          <w:lang w:val="en-GB"/>
        </w:rPr>
      </w:pPr>
    </w:p>
    <w:p w14:paraId="71D1F297" w14:textId="52985F92" w:rsidR="00861D93" w:rsidRDefault="00861D93" w:rsidP="00D93EC7">
      <w:pPr>
        <w:pStyle w:val="Default"/>
        <w:spacing w:line="276" w:lineRule="auto"/>
        <w:rPr>
          <w:rFonts w:asciiTheme="minorHAnsi" w:hAnsiTheme="minorHAnsi" w:cstheme="minorHAnsi"/>
          <w:b/>
          <w:color w:val="auto"/>
          <w:sz w:val="22"/>
          <w:szCs w:val="22"/>
          <w:highlight w:val="lightGray"/>
          <w:lang w:val="en-GB"/>
        </w:rPr>
      </w:pPr>
    </w:p>
    <w:p w14:paraId="3A97539C" w14:textId="4D5158CA" w:rsidR="00861D93" w:rsidRDefault="00861D93" w:rsidP="00D93EC7">
      <w:pPr>
        <w:pStyle w:val="Default"/>
        <w:spacing w:line="276" w:lineRule="auto"/>
        <w:rPr>
          <w:rFonts w:asciiTheme="minorHAnsi" w:hAnsiTheme="minorHAnsi" w:cstheme="minorHAnsi"/>
          <w:b/>
          <w:color w:val="auto"/>
          <w:sz w:val="22"/>
          <w:szCs w:val="22"/>
          <w:highlight w:val="lightGray"/>
          <w:lang w:val="en-GB"/>
        </w:rPr>
      </w:pPr>
    </w:p>
    <w:p w14:paraId="44C826BC" w14:textId="77777777" w:rsidR="00861D93" w:rsidRDefault="00861D93" w:rsidP="00D93EC7">
      <w:pPr>
        <w:pStyle w:val="Default"/>
        <w:spacing w:line="276" w:lineRule="auto"/>
        <w:rPr>
          <w:rFonts w:asciiTheme="minorHAnsi" w:hAnsiTheme="minorHAnsi" w:cstheme="minorHAnsi"/>
          <w:b/>
          <w:color w:val="auto"/>
          <w:sz w:val="22"/>
          <w:szCs w:val="22"/>
          <w:highlight w:val="lightGray"/>
          <w:lang w:val="en-GB"/>
        </w:rPr>
      </w:pPr>
    </w:p>
    <w:p w14:paraId="1A241EDE" w14:textId="77777777" w:rsidR="005867B6" w:rsidRPr="00957FD9" w:rsidRDefault="005867B6" w:rsidP="00D93EC7">
      <w:pPr>
        <w:pStyle w:val="Default"/>
        <w:shd w:val="clear" w:color="auto" w:fill="92D050"/>
        <w:spacing w:line="276" w:lineRule="auto"/>
        <w:ind w:left="-180"/>
        <w:rPr>
          <w:rFonts w:asciiTheme="minorHAnsi" w:hAnsiTheme="minorHAnsi" w:cstheme="minorHAnsi"/>
          <w:b/>
          <w:color w:val="auto"/>
          <w:sz w:val="28"/>
          <w:szCs w:val="22"/>
          <w:lang w:val="en-GB"/>
        </w:rPr>
      </w:pPr>
      <w:r w:rsidRPr="00957FD9">
        <w:rPr>
          <w:rFonts w:asciiTheme="minorHAnsi" w:hAnsiTheme="minorHAnsi" w:cstheme="minorHAnsi"/>
          <w:b/>
          <w:color w:val="auto"/>
          <w:sz w:val="28"/>
          <w:szCs w:val="22"/>
          <w:lang w:val="en-GB"/>
        </w:rPr>
        <w:t>Section 1</w:t>
      </w:r>
      <w:r w:rsidR="00430F9D" w:rsidRPr="00957FD9">
        <w:rPr>
          <w:rFonts w:asciiTheme="minorHAnsi" w:hAnsiTheme="minorHAnsi" w:cstheme="minorHAnsi"/>
          <w:b/>
          <w:color w:val="auto"/>
          <w:sz w:val="28"/>
          <w:szCs w:val="22"/>
          <w:lang w:val="en-GB"/>
        </w:rPr>
        <w:t xml:space="preserve">: </w:t>
      </w:r>
      <w:r w:rsidR="001D63F2" w:rsidRPr="00957FD9">
        <w:rPr>
          <w:rFonts w:asciiTheme="minorHAnsi" w:hAnsiTheme="minorHAnsi" w:cstheme="minorHAnsi"/>
          <w:b/>
          <w:color w:val="auto"/>
          <w:sz w:val="28"/>
          <w:szCs w:val="22"/>
          <w:lang w:val="en-GB"/>
        </w:rPr>
        <w:t xml:space="preserve"> </w:t>
      </w:r>
      <w:r w:rsidR="00F10833" w:rsidRPr="00957FD9">
        <w:rPr>
          <w:rFonts w:asciiTheme="minorHAnsi" w:hAnsiTheme="minorHAnsi" w:cstheme="minorHAnsi"/>
          <w:b/>
          <w:color w:val="auto"/>
          <w:sz w:val="28"/>
          <w:szCs w:val="22"/>
          <w:lang w:val="en-GB"/>
        </w:rPr>
        <w:t xml:space="preserve">General </w:t>
      </w:r>
      <w:r w:rsidR="007B5B98" w:rsidRPr="00957FD9">
        <w:rPr>
          <w:rFonts w:asciiTheme="minorHAnsi" w:hAnsiTheme="minorHAnsi" w:cstheme="minorHAnsi"/>
          <w:b/>
          <w:color w:val="auto"/>
          <w:sz w:val="28"/>
          <w:szCs w:val="22"/>
          <w:lang w:val="en-GB"/>
        </w:rPr>
        <w:t>i</w:t>
      </w:r>
      <w:r w:rsidR="001D63F2" w:rsidRPr="00957FD9">
        <w:rPr>
          <w:rFonts w:asciiTheme="minorHAnsi" w:hAnsiTheme="minorHAnsi" w:cstheme="minorHAnsi"/>
          <w:b/>
          <w:color w:val="auto"/>
          <w:sz w:val="28"/>
          <w:szCs w:val="22"/>
          <w:lang w:val="en-GB"/>
        </w:rPr>
        <w:t>nstitutional</w:t>
      </w:r>
      <w:r w:rsidR="007B5B98" w:rsidRPr="00957FD9">
        <w:rPr>
          <w:rFonts w:asciiTheme="minorHAnsi" w:hAnsiTheme="minorHAnsi" w:cstheme="minorHAnsi"/>
          <w:b/>
          <w:color w:val="auto"/>
          <w:sz w:val="28"/>
          <w:szCs w:val="22"/>
          <w:lang w:val="en-GB"/>
        </w:rPr>
        <w:t xml:space="preserve"> m</w:t>
      </w:r>
      <w:r w:rsidR="00F10833" w:rsidRPr="00957FD9">
        <w:rPr>
          <w:rFonts w:asciiTheme="minorHAnsi" w:hAnsiTheme="minorHAnsi" w:cstheme="minorHAnsi"/>
          <w:b/>
          <w:color w:val="auto"/>
          <w:sz w:val="28"/>
          <w:szCs w:val="22"/>
          <w:lang w:val="en-GB"/>
        </w:rPr>
        <w:t>easures</w:t>
      </w:r>
    </w:p>
    <w:p w14:paraId="76C0EA1C" w14:textId="77777777" w:rsidR="00A54E2F" w:rsidRDefault="00A54E2F" w:rsidP="00A54E2F">
      <w:pPr>
        <w:pStyle w:val="Default"/>
        <w:spacing w:line="276" w:lineRule="auto"/>
        <w:rPr>
          <w:rFonts w:asciiTheme="minorHAnsi" w:hAnsiTheme="minorHAnsi" w:cstheme="minorHAnsi"/>
          <w:b/>
          <w:color w:val="auto"/>
          <w:sz w:val="22"/>
          <w:szCs w:val="22"/>
          <w:lang w:val="en-GB"/>
        </w:rPr>
      </w:pPr>
    </w:p>
    <w:p w14:paraId="61E22E9A" w14:textId="598A0D38" w:rsidR="00F96483" w:rsidRPr="00723E06" w:rsidRDefault="00F96483" w:rsidP="00A54E2F">
      <w:pPr>
        <w:pStyle w:val="Default"/>
        <w:spacing w:line="276" w:lineRule="auto"/>
        <w:rPr>
          <w:rFonts w:asciiTheme="minorHAnsi" w:hAnsiTheme="minorHAnsi" w:cstheme="minorHAnsi"/>
          <w:b/>
          <w:i/>
          <w:color w:val="auto"/>
          <w:sz w:val="22"/>
          <w:szCs w:val="22"/>
          <w:lang w:val="en-GB"/>
        </w:rPr>
      </w:pPr>
      <w:r w:rsidRPr="00723E06">
        <w:rPr>
          <w:rFonts w:asciiTheme="minorHAnsi" w:hAnsiTheme="minorHAnsi" w:cstheme="minorHAnsi"/>
          <w:b/>
          <w:i/>
          <w:color w:val="auto"/>
          <w:sz w:val="22"/>
          <w:szCs w:val="22"/>
          <w:lang w:val="en-GB"/>
        </w:rPr>
        <w:t xml:space="preserve">This section seeks information </w:t>
      </w:r>
      <w:r w:rsidR="00854AF6" w:rsidRPr="00723E06">
        <w:rPr>
          <w:rFonts w:asciiTheme="minorHAnsi" w:hAnsiTheme="minorHAnsi" w:cstheme="minorHAnsi"/>
          <w:b/>
          <w:i/>
          <w:color w:val="auto"/>
          <w:sz w:val="22"/>
          <w:szCs w:val="22"/>
          <w:lang w:val="en-GB"/>
        </w:rPr>
        <w:t xml:space="preserve">on the </w:t>
      </w:r>
      <w:r w:rsidR="00F10833" w:rsidRPr="00723E06">
        <w:rPr>
          <w:rFonts w:asciiTheme="minorHAnsi" w:hAnsiTheme="minorHAnsi" w:cstheme="minorHAnsi"/>
          <w:b/>
          <w:i/>
          <w:color w:val="auto"/>
          <w:sz w:val="22"/>
          <w:szCs w:val="22"/>
          <w:lang w:val="en-GB"/>
        </w:rPr>
        <w:t xml:space="preserve">general institutional measures that States have put into effect to implement </w:t>
      </w:r>
      <w:r w:rsidR="004D70EC" w:rsidRPr="00723E06">
        <w:rPr>
          <w:rFonts w:asciiTheme="minorHAnsi" w:hAnsiTheme="minorHAnsi" w:cstheme="minorHAnsi"/>
          <w:b/>
          <w:i/>
          <w:color w:val="auto"/>
          <w:sz w:val="22"/>
          <w:szCs w:val="22"/>
          <w:lang w:val="en-GB"/>
        </w:rPr>
        <w:t xml:space="preserve">Right to Information </w:t>
      </w:r>
      <w:r w:rsidR="00F10833" w:rsidRPr="00723E06">
        <w:rPr>
          <w:rFonts w:asciiTheme="minorHAnsi" w:hAnsiTheme="minorHAnsi" w:cstheme="minorHAnsi"/>
          <w:b/>
          <w:i/>
          <w:color w:val="auto"/>
          <w:sz w:val="22"/>
          <w:szCs w:val="22"/>
          <w:lang w:val="en-GB"/>
        </w:rPr>
        <w:t>rules</w:t>
      </w:r>
      <w:r w:rsidR="004D70EC" w:rsidRPr="00723E06">
        <w:rPr>
          <w:rFonts w:asciiTheme="minorHAnsi" w:hAnsiTheme="minorHAnsi" w:cstheme="minorHAnsi"/>
          <w:b/>
          <w:i/>
          <w:color w:val="auto"/>
          <w:sz w:val="22"/>
          <w:szCs w:val="22"/>
          <w:lang w:val="en-GB"/>
        </w:rPr>
        <w:t>.</w:t>
      </w:r>
    </w:p>
    <w:p w14:paraId="3D22C2A8" w14:textId="77777777" w:rsidR="002D41D2" w:rsidRPr="00C91A96" w:rsidRDefault="002D41D2" w:rsidP="00D93EC7">
      <w:pPr>
        <w:pStyle w:val="Default"/>
        <w:spacing w:line="276" w:lineRule="auto"/>
        <w:rPr>
          <w:rFonts w:asciiTheme="minorHAnsi" w:hAnsiTheme="minorHAnsi" w:cstheme="minorHAnsi"/>
          <w:color w:val="auto"/>
          <w:sz w:val="22"/>
          <w:szCs w:val="22"/>
          <w:lang w:val="en-GB"/>
        </w:rPr>
      </w:pPr>
    </w:p>
    <w:p w14:paraId="79927268" w14:textId="6306E99E" w:rsidR="00A910CB" w:rsidRDefault="00A23FC2" w:rsidP="00D93EC7">
      <w:pPr>
        <w:pStyle w:val="Default"/>
        <w:numPr>
          <w:ilvl w:val="0"/>
          <w:numId w:val="13"/>
        </w:numPr>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Outside of courts, i</w:t>
      </w:r>
      <w:r w:rsidR="00B426FE" w:rsidRPr="00C91A96">
        <w:rPr>
          <w:rFonts w:asciiTheme="minorHAnsi" w:hAnsiTheme="minorHAnsi" w:cstheme="minorHAnsi"/>
          <w:b/>
          <w:color w:val="auto"/>
          <w:sz w:val="22"/>
          <w:szCs w:val="22"/>
          <w:lang w:val="en-GB"/>
        </w:rPr>
        <w:t>s there a</w:t>
      </w:r>
      <w:r w:rsidR="00BB7091">
        <w:rPr>
          <w:rFonts w:asciiTheme="minorHAnsi" w:hAnsiTheme="minorHAnsi" w:cstheme="minorHAnsi"/>
          <w:b/>
          <w:color w:val="auto"/>
          <w:sz w:val="22"/>
          <w:szCs w:val="22"/>
          <w:lang w:val="en-GB"/>
        </w:rPr>
        <w:t xml:space="preserve"> national </w:t>
      </w:r>
      <w:r w:rsidR="00B426FE" w:rsidRPr="00C91A96">
        <w:rPr>
          <w:rFonts w:asciiTheme="minorHAnsi" w:hAnsiTheme="minorHAnsi" w:cstheme="minorHAnsi"/>
          <w:b/>
          <w:color w:val="auto"/>
          <w:sz w:val="22"/>
          <w:szCs w:val="22"/>
          <w:lang w:val="en-GB"/>
        </w:rPr>
        <w:t xml:space="preserve">oversight body (such as an information commission) which hears appeals from refusals to disclose information </w:t>
      </w:r>
      <w:r w:rsidR="00A54E2F">
        <w:rPr>
          <w:rFonts w:asciiTheme="minorHAnsi" w:hAnsiTheme="minorHAnsi" w:cstheme="minorHAnsi"/>
          <w:b/>
          <w:color w:val="auto"/>
          <w:sz w:val="22"/>
          <w:szCs w:val="22"/>
          <w:lang w:val="en-GB"/>
        </w:rPr>
        <w:t>or</w:t>
      </w:r>
      <w:r w:rsidR="00B426FE" w:rsidRPr="00C91A96">
        <w:rPr>
          <w:rFonts w:asciiTheme="minorHAnsi" w:hAnsiTheme="minorHAnsi" w:cstheme="minorHAnsi"/>
          <w:b/>
          <w:color w:val="auto"/>
          <w:sz w:val="22"/>
          <w:szCs w:val="22"/>
          <w:lang w:val="en-GB"/>
        </w:rPr>
        <w:t xml:space="preserve"> exercises oversight functions</w:t>
      </w:r>
      <w:r w:rsidR="00AA2CA6">
        <w:rPr>
          <w:rFonts w:asciiTheme="minorHAnsi" w:hAnsiTheme="minorHAnsi" w:cstheme="minorHAnsi"/>
          <w:b/>
          <w:color w:val="auto"/>
          <w:sz w:val="22"/>
          <w:szCs w:val="22"/>
          <w:lang w:val="en-GB"/>
        </w:rPr>
        <w:t xml:space="preserve"> regarding the </w:t>
      </w:r>
      <w:r w:rsidR="004D70EC" w:rsidRPr="004D70EC">
        <w:rPr>
          <w:rFonts w:asciiTheme="minorHAnsi" w:hAnsiTheme="minorHAnsi" w:cstheme="minorHAnsi"/>
          <w:b/>
          <w:color w:val="auto"/>
          <w:sz w:val="22"/>
          <w:szCs w:val="22"/>
          <w:lang w:val="en-GB"/>
        </w:rPr>
        <w:t>Right to Information</w:t>
      </w:r>
      <w:r w:rsidR="00B426FE" w:rsidRPr="00C91A96">
        <w:rPr>
          <w:rFonts w:asciiTheme="minorHAnsi" w:hAnsiTheme="minorHAnsi" w:cstheme="minorHAnsi"/>
          <w:b/>
          <w:color w:val="auto"/>
          <w:sz w:val="22"/>
          <w:szCs w:val="22"/>
          <w:lang w:val="en-GB"/>
        </w:rPr>
        <w:t>?</w:t>
      </w:r>
      <w:r w:rsidR="000D5FF8" w:rsidRPr="00C91A96">
        <w:rPr>
          <w:rFonts w:asciiTheme="minorHAnsi" w:hAnsiTheme="minorHAnsi" w:cstheme="minorHAnsi"/>
          <w:b/>
          <w:color w:val="auto"/>
          <w:sz w:val="22"/>
          <w:szCs w:val="22"/>
          <w:lang w:val="en-GB"/>
        </w:rPr>
        <w:t xml:space="preserve"> </w:t>
      </w:r>
    </w:p>
    <w:p w14:paraId="023BF5A6" w14:textId="77777777" w:rsidR="00D93EC7" w:rsidRDefault="004D70EC" w:rsidP="00A8676F">
      <w:pPr>
        <w:pStyle w:val="Default"/>
        <w:spacing w:line="276" w:lineRule="auto"/>
        <w:ind w:left="180"/>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Yes </w:t>
      </w: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No   </w:t>
      </w:r>
    </w:p>
    <w:p w14:paraId="514B8A24" w14:textId="77777777" w:rsidR="00E24C76" w:rsidRPr="00A8676F" w:rsidRDefault="00E24C76" w:rsidP="00165574">
      <w:pPr>
        <w:pStyle w:val="Default"/>
        <w:spacing w:line="276" w:lineRule="auto"/>
        <w:rPr>
          <w:rFonts w:asciiTheme="minorHAnsi" w:hAnsiTheme="minorHAnsi" w:cstheme="minorHAnsi"/>
          <w:color w:val="auto"/>
          <w:sz w:val="22"/>
          <w:szCs w:val="22"/>
          <w:lang w:val="en-GB"/>
        </w:rPr>
      </w:pPr>
    </w:p>
    <w:p w14:paraId="59FF60B2" w14:textId="77777777" w:rsidR="006C770C" w:rsidRPr="00C91A96" w:rsidRDefault="00C91A96" w:rsidP="00D93EC7">
      <w:pPr>
        <w:pStyle w:val="Default"/>
        <w:numPr>
          <w:ilvl w:val="0"/>
          <w:numId w:val="13"/>
        </w:numPr>
        <w:spacing w:line="276" w:lineRule="auto"/>
        <w:rPr>
          <w:rFonts w:asciiTheme="minorHAnsi" w:hAnsiTheme="minorHAnsi" w:cstheme="minorHAnsi"/>
          <w:b/>
          <w:color w:val="auto"/>
          <w:sz w:val="22"/>
          <w:szCs w:val="22"/>
          <w:lang w:val="en-GB"/>
        </w:rPr>
      </w:pPr>
      <w:r w:rsidRPr="00C91A96">
        <w:rPr>
          <w:rFonts w:asciiTheme="minorHAnsi" w:hAnsiTheme="minorHAnsi" w:cstheme="minorHAnsi"/>
          <w:b/>
          <w:color w:val="auto"/>
          <w:sz w:val="22"/>
          <w:szCs w:val="22"/>
          <w:lang w:val="en-GB"/>
        </w:rPr>
        <w:t xml:space="preserve">If </w:t>
      </w:r>
      <w:r w:rsidR="00D93EC7">
        <w:rPr>
          <w:rFonts w:asciiTheme="minorHAnsi" w:hAnsiTheme="minorHAnsi" w:cstheme="minorHAnsi"/>
          <w:b/>
          <w:color w:val="auto"/>
          <w:sz w:val="22"/>
          <w:szCs w:val="22"/>
          <w:lang w:val="en-GB"/>
        </w:rPr>
        <w:t>YES</w:t>
      </w:r>
      <w:r w:rsidRPr="00C91A96">
        <w:rPr>
          <w:rFonts w:asciiTheme="minorHAnsi" w:hAnsiTheme="minorHAnsi" w:cstheme="minorHAnsi"/>
          <w:b/>
          <w:color w:val="auto"/>
          <w:sz w:val="22"/>
          <w:szCs w:val="22"/>
          <w:lang w:val="en-GB"/>
        </w:rPr>
        <w:t>:</w:t>
      </w:r>
    </w:p>
    <w:p w14:paraId="352D606F" w14:textId="77777777" w:rsidR="00D93EC7" w:rsidRDefault="00A910CB" w:rsidP="00D93EC7">
      <w:pPr>
        <w:pStyle w:val="Default"/>
        <w:spacing w:line="276" w:lineRule="auto"/>
        <w:ind w:left="567"/>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a) </w:t>
      </w:r>
      <w:r w:rsidR="00C91A96" w:rsidRPr="00C91A96">
        <w:rPr>
          <w:rFonts w:asciiTheme="minorHAnsi" w:hAnsiTheme="minorHAnsi" w:cstheme="minorHAnsi"/>
          <w:color w:val="auto"/>
          <w:sz w:val="22"/>
          <w:szCs w:val="22"/>
          <w:lang w:val="en-GB"/>
        </w:rPr>
        <w:t>N</w:t>
      </w:r>
      <w:r w:rsidR="000D5FF8" w:rsidRPr="00C91A96">
        <w:rPr>
          <w:rFonts w:asciiTheme="minorHAnsi" w:hAnsiTheme="minorHAnsi" w:cstheme="minorHAnsi"/>
          <w:color w:val="auto"/>
          <w:sz w:val="22"/>
          <w:szCs w:val="22"/>
          <w:lang w:val="en-GB"/>
        </w:rPr>
        <w:t>ame of the body:</w:t>
      </w:r>
      <w:r w:rsidR="00B426FE" w:rsidRPr="00C91A96">
        <w:rPr>
          <w:rFonts w:asciiTheme="minorHAnsi" w:hAnsiTheme="minorHAnsi" w:cstheme="minorHAnsi"/>
          <w:color w:val="auto"/>
          <w:sz w:val="22"/>
          <w:szCs w:val="22"/>
          <w:lang w:val="en-GB"/>
        </w:rPr>
        <w:t xml:space="preserve"> </w:t>
      </w:r>
      <w:r w:rsidR="000D5FF8" w:rsidRPr="00C91A96">
        <w:rPr>
          <w:rFonts w:asciiTheme="minorHAnsi" w:hAnsiTheme="minorHAnsi" w:cstheme="minorHAnsi"/>
          <w:color w:val="auto"/>
          <w:sz w:val="22"/>
          <w:szCs w:val="22"/>
          <w:lang w:val="en-GB"/>
        </w:rPr>
        <w:t>___________________________________________________________________</w:t>
      </w:r>
    </w:p>
    <w:p w14:paraId="28D95F03" w14:textId="1B3D475D" w:rsidR="000D3F75" w:rsidRDefault="00A910CB" w:rsidP="00153030">
      <w:pPr>
        <w:pStyle w:val="Default"/>
        <w:spacing w:line="276" w:lineRule="auto"/>
        <w:ind w:left="567"/>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b) </w:t>
      </w:r>
      <w:r w:rsidR="00D93EC7">
        <w:rPr>
          <w:rFonts w:asciiTheme="minorHAnsi" w:hAnsiTheme="minorHAnsi" w:cstheme="minorHAnsi"/>
          <w:color w:val="auto"/>
          <w:sz w:val="22"/>
          <w:szCs w:val="22"/>
          <w:lang w:val="en-GB"/>
        </w:rPr>
        <w:t xml:space="preserve">Who </w:t>
      </w:r>
      <w:r w:rsidR="00A23FC2">
        <w:rPr>
          <w:rFonts w:asciiTheme="minorHAnsi" w:hAnsiTheme="minorHAnsi" w:cstheme="minorHAnsi"/>
          <w:color w:val="auto"/>
          <w:sz w:val="22"/>
          <w:szCs w:val="22"/>
          <w:lang w:val="en-GB"/>
        </w:rPr>
        <w:t xml:space="preserve">exercises the power to </w:t>
      </w:r>
      <w:r w:rsidR="00D93EC7">
        <w:rPr>
          <w:rFonts w:asciiTheme="minorHAnsi" w:hAnsiTheme="minorHAnsi" w:cstheme="minorHAnsi"/>
          <w:color w:val="auto"/>
          <w:sz w:val="22"/>
          <w:szCs w:val="22"/>
          <w:lang w:val="en-GB"/>
        </w:rPr>
        <w:t>appoint</w:t>
      </w:r>
      <w:r w:rsidR="00A8676F">
        <w:rPr>
          <w:rFonts w:asciiTheme="minorHAnsi" w:hAnsiTheme="minorHAnsi" w:cstheme="minorHAnsi"/>
          <w:color w:val="auto"/>
          <w:sz w:val="22"/>
          <w:szCs w:val="22"/>
          <w:lang w:val="en-GB"/>
        </w:rPr>
        <w:t xml:space="preserve"> the head/governance</w:t>
      </w:r>
      <w:r w:rsidR="00F91798">
        <w:rPr>
          <w:rFonts w:asciiTheme="minorHAnsi" w:hAnsiTheme="minorHAnsi" w:cstheme="minorHAnsi"/>
          <w:color w:val="auto"/>
          <w:sz w:val="22"/>
          <w:szCs w:val="22"/>
          <w:lang w:val="en-GB"/>
        </w:rPr>
        <w:t xml:space="preserve"> of this oversight</w:t>
      </w:r>
      <w:r w:rsidR="00A8676F">
        <w:rPr>
          <w:rFonts w:asciiTheme="minorHAnsi" w:hAnsiTheme="minorHAnsi" w:cstheme="minorHAnsi"/>
          <w:color w:val="auto"/>
          <w:sz w:val="22"/>
          <w:szCs w:val="22"/>
          <w:lang w:val="en-GB"/>
        </w:rPr>
        <w:t xml:space="preserve"> body</w:t>
      </w:r>
      <w:r w:rsidR="00D93EC7">
        <w:rPr>
          <w:rFonts w:asciiTheme="minorHAnsi" w:hAnsiTheme="minorHAnsi" w:cstheme="minorHAnsi"/>
          <w:color w:val="auto"/>
          <w:sz w:val="22"/>
          <w:szCs w:val="22"/>
          <w:lang w:val="en-GB"/>
        </w:rPr>
        <w:t xml:space="preserve">? </w:t>
      </w:r>
      <w:r w:rsidR="00D93EC7" w:rsidRPr="00C91A96">
        <w:rPr>
          <w:rFonts w:asciiTheme="minorHAnsi" w:hAnsiTheme="minorHAnsi" w:cstheme="minorHAnsi"/>
          <w:color w:val="auto"/>
          <w:sz w:val="22"/>
          <w:szCs w:val="22"/>
          <w:lang w:val="en-GB"/>
        </w:rPr>
        <w:t xml:space="preserve"> </w:t>
      </w:r>
    </w:p>
    <w:p w14:paraId="361EC404" w14:textId="77777777" w:rsidR="000D3F75" w:rsidRDefault="000D3F75" w:rsidP="000D3F75">
      <w:pPr>
        <w:pStyle w:val="Default"/>
        <w:spacing w:line="276" w:lineRule="auto"/>
        <w:ind w:left="1287" w:firstLine="153"/>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Pr>
          <w:rFonts w:asciiTheme="minorHAnsi" w:hAnsiTheme="minorHAnsi" w:cstheme="minorHAnsi"/>
          <w:color w:val="auto"/>
          <w:sz w:val="22"/>
          <w:szCs w:val="22"/>
          <w:lang w:val="en-GB"/>
        </w:rPr>
        <w:t xml:space="preserve"> Executive</w:t>
      </w:r>
      <w:r w:rsidR="003313C8">
        <w:rPr>
          <w:rFonts w:asciiTheme="minorHAnsi" w:hAnsiTheme="minorHAnsi" w:cstheme="minorHAnsi"/>
          <w:color w:val="auto"/>
          <w:sz w:val="22"/>
          <w:szCs w:val="22"/>
          <w:lang w:val="en-GB"/>
        </w:rPr>
        <w:t xml:space="preserve"> branch</w:t>
      </w:r>
      <w:r w:rsidR="00A23FC2">
        <w:rPr>
          <w:rFonts w:asciiTheme="minorHAnsi" w:hAnsiTheme="minorHAnsi" w:cstheme="minorHAnsi"/>
          <w:color w:val="auto"/>
          <w:sz w:val="22"/>
          <w:szCs w:val="22"/>
          <w:lang w:val="en-GB"/>
        </w:rPr>
        <w:t xml:space="preserve"> of government</w:t>
      </w:r>
    </w:p>
    <w:p w14:paraId="5552A3B2" w14:textId="049A0E31" w:rsidR="000D3F75" w:rsidRDefault="000D3F75" w:rsidP="000D3F75">
      <w:pPr>
        <w:pStyle w:val="Default"/>
        <w:spacing w:line="276" w:lineRule="auto"/>
        <w:ind w:left="1287" w:firstLine="153"/>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Pr>
          <w:rFonts w:asciiTheme="minorHAnsi" w:hAnsiTheme="minorHAnsi" w:cstheme="minorHAnsi"/>
          <w:color w:val="auto"/>
          <w:sz w:val="22"/>
          <w:szCs w:val="22"/>
          <w:lang w:val="en-GB"/>
        </w:rPr>
        <w:t xml:space="preserve"> Legislat</w:t>
      </w:r>
      <w:r w:rsidR="00A23FC2">
        <w:rPr>
          <w:rFonts w:asciiTheme="minorHAnsi" w:hAnsiTheme="minorHAnsi" w:cstheme="minorHAnsi"/>
          <w:color w:val="auto"/>
          <w:sz w:val="22"/>
          <w:szCs w:val="22"/>
          <w:lang w:val="en-GB"/>
        </w:rPr>
        <w:t>ure</w:t>
      </w:r>
      <w:r w:rsidR="003313C8">
        <w:rPr>
          <w:rFonts w:asciiTheme="minorHAnsi" w:hAnsiTheme="minorHAnsi" w:cstheme="minorHAnsi"/>
          <w:color w:val="auto"/>
          <w:sz w:val="22"/>
          <w:szCs w:val="22"/>
          <w:lang w:val="en-GB"/>
        </w:rPr>
        <w:t xml:space="preserve"> </w:t>
      </w:r>
    </w:p>
    <w:p w14:paraId="5E5EC020" w14:textId="37A28313" w:rsidR="000D3F75" w:rsidRDefault="000D3F75" w:rsidP="000D3F75">
      <w:pPr>
        <w:pStyle w:val="Default"/>
        <w:spacing w:line="276" w:lineRule="auto"/>
        <w:ind w:left="1287" w:firstLine="153"/>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Pr>
          <w:rFonts w:asciiTheme="minorHAnsi" w:hAnsiTheme="minorHAnsi" w:cstheme="minorHAnsi"/>
          <w:color w:val="auto"/>
          <w:sz w:val="22"/>
          <w:szCs w:val="22"/>
          <w:lang w:val="en-GB"/>
        </w:rPr>
        <w:t xml:space="preserve"> Judicia</w:t>
      </w:r>
      <w:r w:rsidR="00A23FC2">
        <w:rPr>
          <w:rFonts w:asciiTheme="minorHAnsi" w:hAnsiTheme="minorHAnsi" w:cstheme="minorHAnsi"/>
          <w:color w:val="auto"/>
          <w:sz w:val="22"/>
          <w:szCs w:val="22"/>
          <w:lang w:val="en-GB"/>
        </w:rPr>
        <w:t xml:space="preserve">ry </w:t>
      </w:r>
    </w:p>
    <w:p w14:paraId="73FD6B02" w14:textId="77777777" w:rsidR="000D3F75" w:rsidRDefault="000D3F75" w:rsidP="000D3F75">
      <w:pPr>
        <w:pStyle w:val="Default"/>
        <w:spacing w:line="276" w:lineRule="auto"/>
        <w:ind w:left="1287" w:firstLine="153"/>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Pr>
          <w:rFonts w:asciiTheme="minorHAnsi" w:hAnsiTheme="minorHAnsi" w:cstheme="minorHAnsi"/>
          <w:color w:val="auto"/>
          <w:sz w:val="22"/>
          <w:szCs w:val="22"/>
          <w:lang w:val="en-GB"/>
        </w:rPr>
        <w:t xml:space="preserve"> Mixed/others</w:t>
      </w:r>
      <w:r w:rsidR="00A54E2F">
        <w:rPr>
          <w:rFonts w:asciiTheme="minorHAnsi" w:hAnsiTheme="minorHAnsi" w:cstheme="minorHAnsi"/>
          <w:color w:val="auto"/>
          <w:sz w:val="22"/>
          <w:szCs w:val="22"/>
          <w:lang w:val="en-GB"/>
        </w:rPr>
        <w:t xml:space="preserve"> (</w:t>
      </w:r>
      <w:r w:rsidR="00A54E2F" w:rsidRPr="00A54E2F">
        <w:rPr>
          <w:rFonts w:asciiTheme="minorHAnsi" w:hAnsiTheme="minorHAnsi" w:cstheme="minorHAnsi"/>
          <w:i/>
          <w:color w:val="auto"/>
          <w:sz w:val="22"/>
          <w:szCs w:val="22"/>
          <w:lang w:val="en-GB"/>
        </w:rPr>
        <w:t>please specify</w:t>
      </w:r>
      <w:r w:rsidR="00A54E2F">
        <w:rPr>
          <w:rFonts w:asciiTheme="minorHAnsi" w:hAnsiTheme="minorHAnsi" w:cstheme="minorHAnsi"/>
          <w:color w:val="auto"/>
          <w:sz w:val="22"/>
          <w:szCs w:val="22"/>
          <w:lang w:val="en-GB"/>
        </w:rPr>
        <w:t xml:space="preserve">: </w:t>
      </w:r>
      <w:r w:rsidR="00A54E2F" w:rsidRPr="00C91A96">
        <w:rPr>
          <w:rFonts w:asciiTheme="minorHAnsi" w:hAnsiTheme="minorHAnsi" w:cstheme="minorHAnsi"/>
          <w:color w:val="auto"/>
          <w:sz w:val="22"/>
          <w:szCs w:val="22"/>
          <w:lang w:val="en-GB"/>
        </w:rPr>
        <w:t>__________________</w:t>
      </w:r>
      <w:r w:rsidR="00A54E2F">
        <w:rPr>
          <w:rFonts w:asciiTheme="minorHAnsi" w:hAnsiTheme="minorHAnsi" w:cstheme="minorHAnsi"/>
          <w:color w:val="auto"/>
          <w:sz w:val="22"/>
          <w:szCs w:val="22"/>
          <w:lang w:val="en-GB"/>
        </w:rPr>
        <w:t>)</w:t>
      </w:r>
    </w:p>
    <w:p w14:paraId="5BFF0E55" w14:textId="77777777" w:rsidR="00D93EC7" w:rsidRDefault="00D93EC7" w:rsidP="00D93EC7">
      <w:pPr>
        <w:pStyle w:val="Default"/>
        <w:spacing w:line="276" w:lineRule="auto"/>
        <w:ind w:left="567"/>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c) </w:t>
      </w:r>
      <w:r w:rsidR="00A54E2F">
        <w:rPr>
          <w:rFonts w:asciiTheme="minorHAnsi" w:hAnsiTheme="minorHAnsi" w:cstheme="minorHAnsi"/>
          <w:color w:val="auto"/>
          <w:sz w:val="22"/>
          <w:szCs w:val="22"/>
          <w:lang w:val="en-GB"/>
        </w:rPr>
        <w:t>What percentage of the overall national budget goes to financing this body</w:t>
      </w:r>
      <w:r>
        <w:rPr>
          <w:rFonts w:asciiTheme="minorHAnsi" w:hAnsiTheme="minorHAnsi" w:cstheme="minorHAnsi"/>
          <w:color w:val="auto"/>
          <w:sz w:val="22"/>
          <w:szCs w:val="22"/>
          <w:lang w:val="en-GB"/>
        </w:rPr>
        <w:t xml:space="preserve">? </w:t>
      </w:r>
      <w:r w:rsidRPr="00C91A96">
        <w:rPr>
          <w:rFonts w:asciiTheme="minorHAnsi" w:hAnsiTheme="minorHAnsi" w:cstheme="minorHAnsi"/>
          <w:color w:val="auto"/>
          <w:sz w:val="22"/>
          <w:szCs w:val="22"/>
          <w:lang w:val="en-GB"/>
        </w:rPr>
        <w:t>___</w:t>
      </w:r>
      <w:r w:rsidR="00153030">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 from the </w:t>
      </w:r>
      <w:r w:rsidR="00153030">
        <w:rPr>
          <w:rFonts w:asciiTheme="minorHAnsi" w:hAnsiTheme="minorHAnsi" w:cstheme="minorHAnsi"/>
          <w:color w:val="auto"/>
          <w:sz w:val="22"/>
          <w:szCs w:val="22"/>
          <w:lang w:val="en-GB"/>
        </w:rPr>
        <w:t xml:space="preserve">total </w:t>
      </w:r>
      <w:r>
        <w:rPr>
          <w:rFonts w:asciiTheme="minorHAnsi" w:hAnsiTheme="minorHAnsi" w:cstheme="minorHAnsi"/>
          <w:color w:val="auto"/>
          <w:sz w:val="22"/>
          <w:szCs w:val="22"/>
          <w:lang w:val="en-GB"/>
        </w:rPr>
        <w:t xml:space="preserve">amount of </w:t>
      </w:r>
      <w:r w:rsidRPr="00C91A96">
        <w:rPr>
          <w:rFonts w:asciiTheme="minorHAnsi" w:hAnsiTheme="minorHAnsi" w:cstheme="minorHAnsi"/>
          <w:color w:val="auto"/>
          <w:sz w:val="22"/>
          <w:szCs w:val="22"/>
          <w:lang w:val="en-GB"/>
        </w:rPr>
        <w:t>____________________</w:t>
      </w:r>
      <w:r>
        <w:rPr>
          <w:rFonts w:asciiTheme="minorHAnsi" w:hAnsiTheme="minorHAnsi" w:cstheme="minorHAnsi"/>
          <w:color w:val="auto"/>
          <w:sz w:val="22"/>
          <w:szCs w:val="22"/>
          <w:lang w:val="en-GB"/>
        </w:rPr>
        <w:t>________</w:t>
      </w:r>
      <w:r w:rsidR="00A54E2F">
        <w:rPr>
          <w:rFonts w:asciiTheme="minorHAnsi" w:hAnsiTheme="minorHAnsi" w:cstheme="minorHAnsi"/>
          <w:color w:val="auto"/>
          <w:sz w:val="22"/>
          <w:szCs w:val="22"/>
          <w:lang w:val="en-GB"/>
        </w:rPr>
        <w:t>___</w:t>
      </w:r>
    </w:p>
    <w:p w14:paraId="62D5AE37" w14:textId="77777777" w:rsidR="00153030" w:rsidRDefault="00153030" w:rsidP="00153030">
      <w:pPr>
        <w:pStyle w:val="Default"/>
        <w:spacing w:line="276" w:lineRule="auto"/>
        <w:ind w:left="567"/>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d) </w:t>
      </w:r>
      <w:r w:rsidR="00A54E2F">
        <w:rPr>
          <w:rFonts w:asciiTheme="minorHAnsi" w:hAnsiTheme="minorHAnsi" w:cstheme="minorHAnsi"/>
          <w:color w:val="auto"/>
          <w:sz w:val="22"/>
          <w:szCs w:val="22"/>
          <w:lang w:val="en-GB"/>
        </w:rPr>
        <w:t xml:space="preserve">What </w:t>
      </w:r>
      <w:r w:rsidR="00F91798">
        <w:rPr>
          <w:rFonts w:asciiTheme="minorHAnsi" w:hAnsiTheme="minorHAnsi" w:cstheme="minorHAnsi"/>
          <w:color w:val="auto"/>
          <w:sz w:val="22"/>
          <w:szCs w:val="22"/>
          <w:lang w:val="en-GB"/>
        </w:rPr>
        <w:t xml:space="preserve">USD </w:t>
      </w:r>
      <w:r w:rsidR="00A54E2F">
        <w:rPr>
          <w:rFonts w:asciiTheme="minorHAnsi" w:hAnsiTheme="minorHAnsi" w:cstheme="minorHAnsi"/>
          <w:color w:val="auto"/>
          <w:sz w:val="22"/>
          <w:szCs w:val="22"/>
          <w:lang w:val="en-GB"/>
        </w:rPr>
        <w:t xml:space="preserve">amount </w:t>
      </w:r>
      <w:r>
        <w:rPr>
          <w:rFonts w:asciiTheme="minorHAnsi" w:hAnsiTheme="minorHAnsi" w:cstheme="minorHAnsi"/>
          <w:color w:val="auto"/>
          <w:sz w:val="22"/>
          <w:szCs w:val="22"/>
          <w:lang w:val="en-GB"/>
        </w:rPr>
        <w:t>per capita</w:t>
      </w:r>
      <w:r w:rsidR="00A54E2F">
        <w:rPr>
          <w:rFonts w:asciiTheme="minorHAnsi" w:hAnsiTheme="minorHAnsi" w:cstheme="minorHAnsi"/>
          <w:color w:val="auto"/>
          <w:sz w:val="22"/>
          <w:szCs w:val="22"/>
          <w:lang w:val="en-GB"/>
        </w:rPr>
        <w:t xml:space="preserve"> does the budget for the oversight body represent</w:t>
      </w:r>
      <w:r>
        <w:rPr>
          <w:rFonts w:asciiTheme="minorHAnsi" w:hAnsiTheme="minorHAnsi" w:cstheme="minorHAnsi"/>
          <w:color w:val="auto"/>
          <w:sz w:val="22"/>
          <w:szCs w:val="22"/>
          <w:lang w:val="en-GB"/>
        </w:rPr>
        <w:t xml:space="preserve">? </w:t>
      </w:r>
      <w:r w:rsidRPr="00C91A96">
        <w:rPr>
          <w:rFonts w:asciiTheme="minorHAnsi" w:hAnsiTheme="minorHAnsi" w:cstheme="minorHAnsi"/>
          <w:color w:val="auto"/>
          <w:sz w:val="22"/>
          <w:szCs w:val="22"/>
          <w:lang w:val="en-GB"/>
        </w:rPr>
        <w:t>____________________________</w:t>
      </w:r>
      <w:r>
        <w:rPr>
          <w:rFonts w:asciiTheme="minorHAnsi" w:hAnsiTheme="minorHAnsi" w:cstheme="minorHAnsi"/>
          <w:color w:val="auto"/>
          <w:sz w:val="22"/>
          <w:szCs w:val="22"/>
          <w:lang w:val="en-GB"/>
        </w:rPr>
        <w:t xml:space="preserve"> per capita.</w:t>
      </w:r>
    </w:p>
    <w:p w14:paraId="3A895DEE" w14:textId="77777777" w:rsidR="00C91A96" w:rsidRPr="00C91A96" w:rsidRDefault="00A910CB" w:rsidP="00153030">
      <w:pPr>
        <w:pStyle w:val="Default"/>
        <w:spacing w:line="276" w:lineRule="auto"/>
        <w:ind w:left="567"/>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d) </w:t>
      </w:r>
      <w:r w:rsidR="00B426FE" w:rsidRPr="00C91A96">
        <w:rPr>
          <w:rFonts w:asciiTheme="minorHAnsi" w:hAnsiTheme="minorHAnsi" w:cstheme="minorHAnsi"/>
          <w:color w:val="auto"/>
          <w:sz w:val="22"/>
          <w:szCs w:val="22"/>
          <w:lang w:val="en-GB"/>
        </w:rPr>
        <w:t xml:space="preserve">What percentage of the appeals that have been put to </w:t>
      </w:r>
      <w:r w:rsidR="00E7146C" w:rsidRPr="00C91A96">
        <w:rPr>
          <w:rFonts w:asciiTheme="minorHAnsi" w:hAnsiTheme="minorHAnsi" w:cstheme="minorHAnsi"/>
          <w:color w:val="auto"/>
          <w:sz w:val="22"/>
          <w:szCs w:val="22"/>
          <w:lang w:val="en-GB"/>
        </w:rPr>
        <w:t xml:space="preserve">the body </w:t>
      </w:r>
      <w:r w:rsidR="00B426FE" w:rsidRPr="00C91A96">
        <w:rPr>
          <w:rFonts w:asciiTheme="minorHAnsi" w:hAnsiTheme="minorHAnsi" w:cstheme="minorHAnsi"/>
          <w:color w:val="auto"/>
          <w:sz w:val="22"/>
          <w:szCs w:val="22"/>
          <w:lang w:val="en-GB"/>
        </w:rPr>
        <w:t>has been resolved?</w:t>
      </w:r>
      <w:r w:rsidR="00BB7091">
        <w:rPr>
          <w:rFonts w:asciiTheme="minorHAnsi" w:hAnsiTheme="minorHAnsi" w:cstheme="minorHAnsi"/>
          <w:color w:val="auto"/>
          <w:sz w:val="22"/>
          <w:szCs w:val="22"/>
          <w:lang w:val="en-GB"/>
        </w:rPr>
        <w:t xml:space="preserve"> </w:t>
      </w:r>
      <w:r w:rsidR="00153030" w:rsidRPr="00153030">
        <w:rPr>
          <w:rFonts w:asciiTheme="minorHAnsi" w:hAnsiTheme="minorHAnsi" w:cstheme="minorHAnsi"/>
          <w:color w:val="auto"/>
          <w:sz w:val="22"/>
          <w:szCs w:val="22"/>
          <w:lang w:val="en-GB"/>
        </w:rPr>
        <w:t>________</w:t>
      </w:r>
      <w:r w:rsidR="00BB7091">
        <w:rPr>
          <w:rFonts w:asciiTheme="minorHAnsi" w:hAnsiTheme="minorHAnsi" w:cstheme="minorHAnsi"/>
          <w:color w:val="auto"/>
          <w:sz w:val="22"/>
          <w:szCs w:val="22"/>
          <w:lang w:val="en-GB"/>
        </w:rPr>
        <w:t>%</w:t>
      </w:r>
      <w:r w:rsidR="00483E66">
        <w:rPr>
          <w:rFonts w:asciiTheme="minorHAnsi" w:hAnsiTheme="minorHAnsi" w:cstheme="minorHAnsi"/>
          <w:color w:val="auto"/>
          <w:sz w:val="22"/>
          <w:szCs w:val="22"/>
          <w:lang w:val="en-GB"/>
        </w:rPr>
        <w:t xml:space="preserve"> appeals</w:t>
      </w:r>
      <w:r w:rsidR="00483E66" w:rsidRPr="00483E66">
        <w:rPr>
          <w:rFonts w:asciiTheme="minorHAnsi" w:hAnsiTheme="minorHAnsi" w:cstheme="minorHAnsi"/>
          <w:color w:val="auto"/>
          <w:sz w:val="22"/>
          <w:szCs w:val="22"/>
          <w:lang w:val="en-GB"/>
        </w:rPr>
        <w:t xml:space="preserve"> </w:t>
      </w:r>
      <w:proofErr w:type="gramStart"/>
      <w:r w:rsidR="00483E66">
        <w:rPr>
          <w:rFonts w:asciiTheme="minorHAnsi" w:hAnsiTheme="minorHAnsi" w:cstheme="minorHAnsi"/>
          <w:color w:val="auto"/>
          <w:sz w:val="22"/>
          <w:szCs w:val="22"/>
          <w:lang w:val="en-GB"/>
        </w:rPr>
        <w:t>has</w:t>
      </w:r>
      <w:proofErr w:type="gramEnd"/>
      <w:r w:rsidR="00483E66">
        <w:rPr>
          <w:rFonts w:asciiTheme="minorHAnsi" w:hAnsiTheme="minorHAnsi" w:cstheme="minorHAnsi"/>
          <w:color w:val="auto"/>
          <w:sz w:val="22"/>
          <w:szCs w:val="22"/>
          <w:lang w:val="en-GB"/>
        </w:rPr>
        <w:t xml:space="preserve"> been resolved</w:t>
      </w:r>
      <w:r w:rsidR="00483E66" w:rsidRPr="00483E66">
        <w:rPr>
          <w:rFonts w:asciiTheme="minorHAnsi" w:hAnsiTheme="minorHAnsi" w:cstheme="minorHAnsi"/>
          <w:color w:val="auto"/>
          <w:sz w:val="22"/>
          <w:szCs w:val="22"/>
          <w:lang w:val="en-GB"/>
        </w:rPr>
        <w:t xml:space="preserve"> </w:t>
      </w:r>
      <w:r w:rsidR="00483E66">
        <w:rPr>
          <w:rFonts w:asciiTheme="minorHAnsi" w:hAnsiTheme="minorHAnsi" w:cstheme="minorHAnsi"/>
          <w:color w:val="auto"/>
          <w:sz w:val="22"/>
          <w:szCs w:val="22"/>
          <w:lang w:val="en-GB"/>
        </w:rPr>
        <w:t>during</w:t>
      </w:r>
      <w:r w:rsidR="00483E66" w:rsidRPr="00483E66">
        <w:rPr>
          <w:rFonts w:asciiTheme="minorHAnsi" w:hAnsiTheme="minorHAnsi" w:cstheme="minorHAnsi"/>
          <w:color w:val="auto"/>
          <w:sz w:val="22"/>
          <w:szCs w:val="22"/>
          <w:lang w:val="en-GB"/>
        </w:rPr>
        <w:t xml:space="preserve"> the period of </w:t>
      </w:r>
      <w:r w:rsidR="00483E66" w:rsidRPr="00C91A96">
        <w:rPr>
          <w:rFonts w:asciiTheme="minorHAnsi" w:hAnsiTheme="minorHAnsi" w:cstheme="minorHAnsi"/>
          <w:color w:val="auto"/>
          <w:sz w:val="22"/>
          <w:szCs w:val="22"/>
          <w:lang w:val="en-GB"/>
        </w:rPr>
        <w:t>_</w:t>
      </w:r>
      <w:r w:rsidR="00483E66">
        <w:rPr>
          <w:rFonts w:asciiTheme="minorHAnsi" w:hAnsiTheme="minorHAnsi" w:cstheme="minorHAnsi"/>
          <w:color w:val="auto"/>
          <w:sz w:val="22"/>
          <w:szCs w:val="22"/>
          <w:lang w:val="en-GB"/>
        </w:rPr>
        <w:t>___________</w:t>
      </w:r>
      <w:r w:rsidR="00483E66" w:rsidRPr="00483E66">
        <w:rPr>
          <w:rFonts w:asciiTheme="minorHAnsi" w:hAnsiTheme="minorHAnsi" w:cstheme="minorHAnsi"/>
          <w:color w:val="auto"/>
          <w:sz w:val="22"/>
          <w:szCs w:val="22"/>
          <w:lang w:val="en-GB"/>
        </w:rPr>
        <w:t xml:space="preserve"> (</w:t>
      </w:r>
      <w:r w:rsidR="00483E66" w:rsidRPr="00483E66">
        <w:rPr>
          <w:rFonts w:asciiTheme="minorHAnsi" w:hAnsiTheme="minorHAnsi" w:cstheme="minorHAnsi"/>
          <w:i/>
          <w:color w:val="auto"/>
          <w:sz w:val="22"/>
          <w:szCs w:val="22"/>
          <w:lang w:val="en-GB"/>
        </w:rPr>
        <w:t xml:space="preserve">please specify </w:t>
      </w:r>
      <w:r w:rsidR="00483E66">
        <w:rPr>
          <w:rFonts w:asciiTheme="minorHAnsi" w:hAnsiTheme="minorHAnsi" w:cstheme="minorHAnsi"/>
          <w:i/>
          <w:color w:val="auto"/>
          <w:sz w:val="22"/>
          <w:szCs w:val="22"/>
          <w:lang w:val="en-GB"/>
        </w:rPr>
        <w:t>the years</w:t>
      </w:r>
      <w:r w:rsidR="00483E66">
        <w:rPr>
          <w:rFonts w:asciiTheme="minorHAnsi" w:hAnsiTheme="minorHAnsi" w:cstheme="minorHAnsi"/>
          <w:color w:val="auto"/>
          <w:sz w:val="22"/>
          <w:szCs w:val="22"/>
          <w:lang w:val="en-GB"/>
        </w:rPr>
        <w:t xml:space="preserve">) </w:t>
      </w:r>
      <w:r w:rsidR="00BB7091">
        <w:rPr>
          <w:rFonts w:asciiTheme="minorHAnsi" w:hAnsiTheme="minorHAnsi" w:cstheme="minorHAnsi"/>
          <w:color w:val="auto"/>
          <w:sz w:val="22"/>
          <w:szCs w:val="22"/>
          <w:lang w:val="en-GB"/>
        </w:rPr>
        <w:t>or</w:t>
      </w:r>
      <w:r w:rsidR="00153030">
        <w:rPr>
          <w:rFonts w:asciiTheme="minorHAnsi" w:hAnsiTheme="minorHAnsi" w:cstheme="minorHAnsi"/>
          <w:color w:val="auto"/>
          <w:sz w:val="22"/>
          <w:szCs w:val="22"/>
          <w:lang w:val="en-GB"/>
        </w:rPr>
        <w:t xml:space="preserve"> </w:t>
      </w:r>
      <w:r w:rsidR="00153030" w:rsidRPr="00A47D2E">
        <w:rPr>
          <w:rFonts w:asciiTheme="minorHAnsi" w:hAnsiTheme="minorHAnsi" w:cstheme="minorHAnsi"/>
          <w:color w:val="auto"/>
          <w:sz w:val="22"/>
          <w:szCs w:val="22"/>
          <w:lang w:val="en-GB"/>
        </w:rPr>
        <w:sym w:font="Wingdings 2" w:char="F030"/>
      </w:r>
      <w:r w:rsidR="00153030" w:rsidRPr="00A47D2E">
        <w:rPr>
          <w:rFonts w:asciiTheme="minorHAnsi" w:hAnsiTheme="minorHAnsi" w:cstheme="minorHAnsi"/>
          <w:color w:val="auto"/>
          <w:sz w:val="22"/>
          <w:szCs w:val="22"/>
          <w:lang w:val="en-GB"/>
        </w:rPr>
        <w:t xml:space="preserve"> </w:t>
      </w:r>
      <w:r w:rsidR="00483E66">
        <w:rPr>
          <w:rFonts w:asciiTheme="minorHAnsi" w:hAnsiTheme="minorHAnsi" w:cstheme="minorHAnsi"/>
          <w:color w:val="auto"/>
          <w:sz w:val="22"/>
          <w:szCs w:val="22"/>
          <w:lang w:val="en-GB"/>
        </w:rPr>
        <w:t xml:space="preserve"> Information not a</w:t>
      </w:r>
      <w:r w:rsidR="00BB7091">
        <w:rPr>
          <w:rFonts w:asciiTheme="minorHAnsi" w:hAnsiTheme="minorHAnsi" w:cstheme="minorHAnsi"/>
          <w:color w:val="auto"/>
          <w:sz w:val="22"/>
          <w:szCs w:val="22"/>
          <w:lang w:val="en-GB"/>
        </w:rPr>
        <w:t>vailable</w:t>
      </w:r>
      <w:r w:rsidR="00153030">
        <w:rPr>
          <w:rFonts w:asciiTheme="minorHAnsi" w:hAnsiTheme="minorHAnsi" w:cstheme="minorHAnsi"/>
          <w:color w:val="auto"/>
          <w:sz w:val="22"/>
          <w:szCs w:val="22"/>
          <w:lang w:val="en-GB"/>
        </w:rPr>
        <w:t xml:space="preserve"> </w:t>
      </w:r>
      <w:r w:rsidR="00B426FE" w:rsidRPr="00C91A96">
        <w:rPr>
          <w:rFonts w:asciiTheme="minorHAnsi" w:hAnsiTheme="minorHAnsi" w:cstheme="minorHAnsi"/>
          <w:color w:val="auto"/>
          <w:sz w:val="22"/>
          <w:szCs w:val="22"/>
          <w:lang w:val="en-GB"/>
        </w:rPr>
        <w:t xml:space="preserve"> </w:t>
      </w:r>
      <w:r w:rsidR="00153030">
        <w:rPr>
          <w:rFonts w:asciiTheme="minorHAnsi" w:hAnsiTheme="minorHAnsi" w:cstheme="minorHAnsi"/>
          <w:color w:val="auto"/>
          <w:sz w:val="22"/>
          <w:szCs w:val="22"/>
          <w:lang w:val="en-GB"/>
        </w:rPr>
        <w:t xml:space="preserve"> </w:t>
      </w:r>
    </w:p>
    <w:p w14:paraId="42E54728" w14:textId="77777777" w:rsidR="00B426FE" w:rsidRDefault="00A910CB" w:rsidP="00D93EC7">
      <w:pPr>
        <w:pStyle w:val="Default"/>
        <w:spacing w:line="276" w:lineRule="auto"/>
        <w:ind w:left="567"/>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e) </w:t>
      </w:r>
      <w:r w:rsidR="00B426FE" w:rsidRPr="00C91A96">
        <w:rPr>
          <w:rFonts w:asciiTheme="minorHAnsi" w:hAnsiTheme="minorHAnsi" w:cstheme="minorHAnsi"/>
          <w:color w:val="auto"/>
          <w:sz w:val="22"/>
          <w:szCs w:val="22"/>
          <w:lang w:val="en-GB"/>
        </w:rPr>
        <w:t>What was the average time taken to resolve appeals?</w:t>
      </w:r>
      <w:r w:rsidR="00765E6A" w:rsidRPr="00765E6A">
        <w:rPr>
          <w:rFonts w:asciiTheme="minorHAnsi" w:hAnsiTheme="minorHAnsi" w:cstheme="minorHAnsi"/>
          <w:color w:val="auto"/>
          <w:sz w:val="22"/>
          <w:szCs w:val="22"/>
          <w:lang w:val="en-GB"/>
        </w:rPr>
        <w:t xml:space="preserve"> </w:t>
      </w:r>
      <w:r w:rsidR="00153030" w:rsidRPr="00153030">
        <w:rPr>
          <w:rFonts w:asciiTheme="minorHAnsi" w:hAnsiTheme="minorHAnsi" w:cstheme="minorHAnsi"/>
          <w:color w:val="auto"/>
          <w:sz w:val="22"/>
          <w:szCs w:val="22"/>
          <w:lang w:val="en-GB"/>
        </w:rPr>
        <w:t>_________</w:t>
      </w:r>
      <w:r w:rsidR="00153030">
        <w:rPr>
          <w:rFonts w:asciiTheme="minorHAnsi" w:hAnsiTheme="minorHAnsi" w:cstheme="minorHAnsi"/>
          <w:color w:val="auto"/>
          <w:sz w:val="22"/>
          <w:szCs w:val="22"/>
          <w:lang w:val="en-GB"/>
        </w:rPr>
        <w:t xml:space="preserve">(days/weeks) or </w:t>
      </w:r>
      <w:r w:rsidR="00153030" w:rsidRPr="00A47D2E">
        <w:rPr>
          <w:rFonts w:asciiTheme="minorHAnsi" w:hAnsiTheme="minorHAnsi" w:cstheme="minorHAnsi"/>
          <w:color w:val="auto"/>
          <w:sz w:val="22"/>
          <w:szCs w:val="22"/>
          <w:lang w:val="en-GB"/>
        </w:rPr>
        <w:sym w:font="Wingdings 2" w:char="F030"/>
      </w:r>
      <w:r w:rsidR="00153030" w:rsidRPr="00A47D2E">
        <w:rPr>
          <w:rFonts w:asciiTheme="minorHAnsi" w:hAnsiTheme="minorHAnsi" w:cstheme="minorHAnsi"/>
          <w:color w:val="auto"/>
          <w:sz w:val="22"/>
          <w:szCs w:val="22"/>
          <w:lang w:val="en-GB"/>
        </w:rPr>
        <w:t xml:space="preserve"> </w:t>
      </w:r>
      <w:r w:rsidR="00153030">
        <w:rPr>
          <w:rFonts w:asciiTheme="minorHAnsi" w:hAnsiTheme="minorHAnsi" w:cstheme="minorHAnsi"/>
          <w:color w:val="auto"/>
          <w:sz w:val="22"/>
          <w:szCs w:val="22"/>
          <w:lang w:val="en-GB"/>
        </w:rPr>
        <w:t xml:space="preserve"> Not Available </w:t>
      </w:r>
      <w:r w:rsidR="00153030" w:rsidRPr="00C91A96">
        <w:rPr>
          <w:rFonts w:asciiTheme="minorHAnsi" w:hAnsiTheme="minorHAnsi" w:cstheme="minorHAnsi"/>
          <w:color w:val="auto"/>
          <w:sz w:val="22"/>
          <w:szCs w:val="22"/>
          <w:lang w:val="en-GB"/>
        </w:rPr>
        <w:t xml:space="preserve"> </w:t>
      </w:r>
      <w:r w:rsidR="00153030">
        <w:rPr>
          <w:rFonts w:asciiTheme="minorHAnsi" w:hAnsiTheme="minorHAnsi" w:cstheme="minorHAnsi"/>
          <w:color w:val="auto"/>
          <w:sz w:val="22"/>
          <w:szCs w:val="22"/>
          <w:lang w:val="en-GB"/>
        </w:rPr>
        <w:t xml:space="preserve"> </w:t>
      </w:r>
    </w:p>
    <w:p w14:paraId="70E79F3F" w14:textId="3AA21D1A" w:rsidR="008B579A" w:rsidRDefault="008B579A" w:rsidP="00153030">
      <w:pPr>
        <w:pStyle w:val="Default"/>
        <w:spacing w:line="276" w:lineRule="auto"/>
        <w:rPr>
          <w:rFonts w:asciiTheme="minorHAnsi" w:hAnsiTheme="minorHAnsi" w:cstheme="minorHAnsi"/>
          <w:color w:val="auto"/>
          <w:sz w:val="22"/>
          <w:szCs w:val="22"/>
        </w:rPr>
      </w:pPr>
    </w:p>
    <w:p w14:paraId="78434F53" w14:textId="7909DF1E" w:rsidR="008B0266" w:rsidRDefault="008B0266" w:rsidP="00153030">
      <w:pPr>
        <w:pStyle w:val="Default"/>
        <w:spacing w:line="276" w:lineRule="auto"/>
        <w:rPr>
          <w:rFonts w:asciiTheme="minorHAnsi" w:hAnsiTheme="minorHAnsi" w:cstheme="minorHAnsi"/>
          <w:color w:val="auto"/>
          <w:sz w:val="22"/>
          <w:szCs w:val="22"/>
        </w:rPr>
      </w:pPr>
    </w:p>
    <w:p w14:paraId="0AC16C3A" w14:textId="14DD02CC" w:rsidR="008B0266" w:rsidRDefault="008B0266" w:rsidP="00153030">
      <w:pPr>
        <w:pStyle w:val="Default"/>
        <w:spacing w:line="276" w:lineRule="auto"/>
        <w:rPr>
          <w:rFonts w:asciiTheme="minorHAnsi" w:hAnsiTheme="minorHAnsi" w:cstheme="minorHAnsi"/>
          <w:color w:val="auto"/>
          <w:sz w:val="22"/>
          <w:szCs w:val="22"/>
        </w:rPr>
      </w:pPr>
    </w:p>
    <w:p w14:paraId="7DC118AF" w14:textId="64F72BAC" w:rsidR="008B0266" w:rsidRDefault="008B0266" w:rsidP="00153030">
      <w:pPr>
        <w:pStyle w:val="Default"/>
        <w:spacing w:line="276" w:lineRule="auto"/>
        <w:rPr>
          <w:rFonts w:asciiTheme="minorHAnsi" w:hAnsiTheme="minorHAnsi" w:cstheme="minorHAnsi"/>
          <w:color w:val="auto"/>
          <w:sz w:val="22"/>
          <w:szCs w:val="22"/>
        </w:rPr>
      </w:pPr>
    </w:p>
    <w:p w14:paraId="795356B3" w14:textId="68E0DECB" w:rsidR="008B0266" w:rsidRDefault="008B0266" w:rsidP="00153030">
      <w:pPr>
        <w:pStyle w:val="Default"/>
        <w:spacing w:line="276" w:lineRule="auto"/>
        <w:rPr>
          <w:rFonts w:asciiTheme="minorHAnsi" w:hAnsiTheme="minorHAnsi" w:cstheme="minorHAnsi"/>
          <w:color w:val="auto"/>
          <w:sz w:val="22"/>
          <w:szCs w:val="22"/>
        </w:rPr>
      </w:pPr>
    </w:p>
    <w:p w14:paraId="15CFF242" w14:textId="5063715E" w:rsidR="008B0266" w:rsidRDefault="008B0266" w:rsidP="00153030">
      <w:pPr>
        <w:pStyle w:val="Default"/>
        <w:spacing w:line="276" w:lineRule="auto"/>
        <w:rPr>
          <w:rFonts w:asciiTheme="minorHAnsi" w:hAnsiTheme="minorHAnsi" w:cstheme="minorHAnsi"/>
          <w:color w:val="auto"/>
          <w:sz w:val="22"/>
          <w:szCs w:val="22"/>
        </w:rPr>
      </w:pPr>
    </w:p>
    <w:p w14:paraId="12010F46" w14:textId="3694F514" w:rsidR="008B0266" w:rsidRDefault="008B0266" w:rsidP="00153030">
      <w:pPr>
        <w:pStyle w:val="Default"/>
        <w:spacing w:line="276" w:lineRule="auto"/>
        <w:rPr>
          <w:rFonts w:asciiTheme="minorHAnsi" w:hAnsiTheme="minorHAnsi" w:cstheme="minorHAnsi"/>
          <w:color w:val="auto"/>
          <w:sz w:val="22"/>
          <w:szCs w:val="22"/>
        </w:rPr>
      </w:pPr>
    </w:p>
    <w:p w14:paraId="0B8ADFE1" w14:textId="77777777" w:rsidR="008B0266" w:rsidRDefault="008B0266" w:rsidP="00153030">
      <w:pPr>
        <w:pStyle w:val="Default"/>
        <w:spacing w:line="276" w:lineRule="auto"/>
        <w:rPr>
          <w:rFonts w:asciiTheme="minorHAnsi" w:hAnsiTheme="minorHAnsi" w:cstheme="minorHAnsi"/>
          <w:color w:val="auto"/>
          <w:sz w:val="22"/>
          <w:szCs w:val="22"/>
        </w:rPr>
      </w:pPr>
    </w:p>
    <w:p w14:paraId="00D52C4D" w14:textId="4D5CF7E4" w:rsidR="00CA0D3D" w:rsidRPr="000F187F" w:rsidRDefault="008B579A" w:rsidP="000D66E7">
      <w:pPr>
        <w:pStyle w:val="Default"/>
        <w:numPr>
          <w:ilvl w:val="0"/>
          <w:numId w:val="13"/>
        </w:numPr>
        <w:spacing w:line="276" w:lineRule="auto"/>
        <w:rPr>
          <w:rFonts w:asciiTheme="minorHAnsi" w:hAnsiTheme="minorHAnsi" w:cstheme="minorHAnsi"/>
          <w:color w:val="auto"/>
          <w:sz w:val="22"/>
          <w:szCs w:val="22"/>
          <w:lang w:val="en-GB"/>
        </w:rPr>
      </w:pPr>
      <w:r>
        <w:rPr>
          <w:rFonts w:asciiTheme="minorHAnsi" w:hAnsiTheme="minorHAnsi" w:cstheme="minorHAnsi"/>
          <w:b/>
          <w:color w:val="auto"/>
          <w:sz w:val="22"/>
          <w:szCs w:val="22"/>
          <w:lang w:val="en-GB"/>
        </w:rPr>
        <w:lastRenderedPageBreak/>
        <w:t xml:space="preserve">For the public authorities </w:t>
      </w:r>
      <w:r w:rsidR="00483E66">
        <w:rPr>
          <w:rFonts w:asciiTheme="minorHAnsi" w:hAnsiTheme="minorHAnsi" w:cstheme="minorHAnsi"/>
          <w:b/>
          <w:color w:val="auto"/>
          <w:sz w:val="22"/>
          <w:szCs w:val="22"/>
          <w:lang w:val="en-GB"/>
        </w:rPr>
        <w:t>you have chosen under question No. 5</w:t>
      </w:r>
      <w:r w:rsidR="008D71B4">
        <w:rPr>
          <w:rFonts w:asciiTheme="minorHAnsi" w:hAnsiTheme="minorHAnsi" w:cstheme="minorHAnsi"/>
          <w:b/>
          <w:color w:val="auto"/>
          <w:sz w:val="22"/>
          <w:szCs w:val="22"/>
          <w:lang w:val="en-GB"/>
        </w:rPr>
        <w:t xml:space="preserve">, </w:t>
      </w:r>
      <w:r w:rsidR="000D66E7" w:rsidRPr="000D66E7">
        <w:rPr>
          <w:rFonts w:asciiTheme="minorHAnsi" w:hAnsiTheme="minorHAnsi" w:cstheme="minorHAnsi"/>
          <w:b/>
          <w:color w:val="auto"/>
          <w:sz w:val="22"/>
          <w:szCs w:val="22"/>
          <w:lang w:val="en-GB"/>
        </w:rPr>
        <w:t xml:space="preserve">in addition to the Ministry of Environment and the Ministry of Finance, </w:t>
      </w:r>
      <w:r w:rsidR="00F91798">
        <w:rPr>
          <w:rFonts w:asciiTheme="minorHAnsi" w:hAnsiTheme="minorHAnsi" w:cstheme="minorHAnsi"/>
          <w:b/>
          <w:color w:val="auto"/>
          <w:sz w:val="22"/>
          <w:szCs w:val="22"/>
          <w:lang w:val="en-GB"/>
        </w:rPr>
        <w:t>please provide the following information</w:t>
      </w:r>
      <w:r w:rsidR="00CA0D3D">
        <w:rPr>
          <w:rFonts w:asciiTheme="minorHAnsi" w:hAnsiTheme="minorHAnsi" w:cstheme="minorHAnsi"/>
          <w:b/>
          <w:color w:val="auto"/>
          <w:sz w:val="22"/>
          <w:szCs w:val="22"/>
          <w:lang w:val="en-GB"/>
        </w:rPr>
        <w:t>:</w:t>
      </w:r>
      <w:r w:rsidR="008D71B4">
        <w:rPr>
          <w:rFonts w:asciiTheme="minorHAnsi" w:hAnsiTheme="minorHAnsi" w:cstheme="minorHAnsi"/>
          <w:b/>
          <w:color w:val="auto"/>
          <w:sz w:val="22"/>
          <w:szCs w:val="22"/>
          <w:lang w:val="en-GB"/>
        </w:rPr>
        <w:t xml:space="preserve"> </w:t>
      </w:r>
    </w:p>
    <w:p w14:paraId="0D11358E" w14:textId="77777777" w:rsidR="000F187F" w:rsidRDefault="000F187F" w:rsidP="000F187F">
      <w:pPr>
        <w:pStyle w:val="Default"/>
        <w:spacing w:line="276" w:lineRule="auto"/>
        <w:ind w:left="180"/>
        <w:rPr>
          <w:rFonts w:asciiTheme="minorHAnsi" w:hAnsiTheme="minorHAnsi" w:cstheme="minorHAnsi"/>
          <w:color w:val="auto"/>
          <w:sz w:val="22"/>
          <w:szCs w:val="22"/>
          <w:lang w:val="en-GB"/>
        </w:rPr>
      </w:pPr>
    </w:p>
    <w:tbl>
      <w:tblPr>
        <w:tblStyle w:val="TableGrid"/>
        <w:tblW w:w="14130" w:type="dxa"/>
        <w:tblInd w:w="-185" w:type="dxa"/>
        <w:tblLook w:val="04A0" w:firstRow="1" w:lastRow="0" w:firstColumn="1" w:lastColumn="0" w:noHBand="0" w:noVBand="1"/>
      </w:tblPr>
      <w:tblGrid>
        <w:gridCol w:w="3060"/>
        <w:gridCol w:w="3690"/>
        <w:gridCol w:w="3690"/>
        <w:gridCol w:w="3690"/>
      </w:tblGrid>
      <w:tr w:rsidR="00165574" w14:paraId="6D7D85A0" w14:textId="77777777" w:rsidTr="00E77198">
        <w:tc>
          <w:tcPr>
            <w:tcW w:w="3060" w:type="dxa"/>
            <w:shd w:val="clear" w:color="auto" w:fill="E5E5E5" w:themeFill="accent4" w:themeFillTint="33"/>
          </w:tcPr>
          <w:p w14:paraId="6840492C" w14:textId="77777777" w:rsidR="00165574" w:rsidRPr="00E77198" w:rsidRDefault="00165574" w:rsidP="00165574">
            <w:pPr>
              <w:pStyle w:val="Default"/>
              <w:spacing w:line="276" w:lineRule="auto"/>
              <w:rPr>
                <w:rFonts w:asciiTheme="minorHAnsi" w:hAnsiTheme="minorHAnsi" w:cstheme="minorHAnsi"/>
                <w:b/>
                <w:color w:val="auto"/>
                <w:sz w:val="22"/>
                <w:szCs w:val="22"/>
                <w:highlight w:val="yellow"/>
                <w:lang w:val="en-GB"/>
              </w:rPr>
            </w:pPr>
          </w:p>
        </w:tc>
        <w:tc>
          <w:tcPr>
            <w:tcW w:w="3690" w:type="dxa"/>
            <w:shd w:val="clear" w:color="auto" w:fill="E5E5E5" w:themeFill="accent4" w:themeFillTint="33"/>
          </w:tcPr>
          <w:p w14:paraId="28CE57B0" w14:textId="38D9EDB3" w:rsidR="00165574" w:rsidRPr="00E77198" w:rsidRDefault="00165574" w:rsidP="00165574">
            <w:pPr>
              <w:pStyle w:val="Default"/>
              <w:spacing w:line="276" w:lineRule="auto"/>
              <w:rPr>
                <w:rFonts w:asciiTheme="minorHAnsi" w:hAnsiTheme="minorHAnsi" w:cstheme="minorHAnsi"/>
                <w:b/>
                <w:color w:val="auto"/>
                <w:sz w:val="22"/>
                <w:szCs w:val="22"/>
                <w:highlight w:val="yellow"/>
                <w:lang w:val="en-GB"/>
              </w:rPr>
            </w:pPr>
            <w:r w:rsidRPr="00AA55AC">
              <w:rPr>
                <w:rFonts w:asciiTheme="minorHAnsi" w:hAnsiTheme="minorHAnsi" w:cstheme="minorHAnsi"/>
                <w:b/>
                <w:color w:val="auto"/>
                <w:sz w:val="22"/>
                <w:szCs w:val="22"/>
                <w:lang w:val="en-GB"/>
              </w:rPr>
              <w:t xml:space="preserve">Ministry of </w:t>
            </w:r>
            <w:r>
              <w:rPr>
                <w:rFonts w:asciiTheme="minorHAnsi" w:hAnsiTheme="minorHAnsi" w:cstheme="minorHAnsi"/>
                <w:b/>
                <w:color w:val="auto"/>
                <w:sz w:val="22"/>
                <w:szCs w:val="22"/>
                <w:lang w:val="en-GB"/>
              </w:rPr>
              <w:t>Finance</w:t>
            </w:r>
            <w:r w:rsidRPr="00AA55AC">
              <w:rPr>
                <w:rFonts w:asciiTheme="minorHAnsi" w:hAnsiTheme="minorHAnsi" w:cstheme="minorHAnsi"/>
                <w:b/>
                <w:color w:val="auto"/>
                <w:sz w:val="22"/>
                <w:szCs w:val="22"/>
                <w:lang w:val="en-GB"/>
              </w:rPr>
              <w:t xml:space="preserve"> </w:t>
            </w:r>
          </w:p>
        </w:tc>
        <w:tc>
          <w:tcPr>
            <w:tcW w:w="3690" w:type="dxa"/>
            <w:shd w:val="clear" w:color="auto" w:fill="E5E5E5" w:themeFill="accent4" w:themeFillTint="33"/>
          </w:tcPr>
          <w:p w14:paraId="1B80ABCB" w14:textId="77777777" w:rsidR="00165574" w:rsidRDefault="00165574" w:rsidP="00165574">
            <w:pPr>
              <w:pStyle w:val="Default"/>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 xml:space="preserve">Ministry of </w:t>
            </w:r>
            <w:r w:rsidRPr="00AA55AC">
              <w:rPr>
                <w:rFonts w:asciiTheme="minorHAnsi" w:hAnsiTheme="minorHAnsi" w:cstheme="minorHAnsi"/>
                <w:b/>
                <w:color w:val="auto"/>
                <w:sz w:val="22"/>
                <w:szCs w:val="22"/>
                <w:lang w:val="en-GB"/>
              </w:rPr>
              <w:t xml:space="preserve">Environment </w:t>
            </w:r>
          </w:p>
          <w:p w14:paraId="4A128359" w14:textId="77777777" w:rsidR="00165574" w:rsidRPr="00E77198" w:rsidRDefault="00165574" w:rsidP="00165574">
            <w:pPr>
              <w:pStyle w:val="Default"/>
              <w:spacing w:line="276" w:lineRule="auto"/>
              <w:rPr>
                <w:rFonts w:asciiTheme="minorHAnsi" w:hAnsiTheme="minorHAnsi" w:cstheme="minorHAnsi"/>
                <w:b/>
                <w:color w:val="auto"/>
                <w:sz w:val="22"/>
                <w:szCs w:val="22"/>
                <w:highlight w:val="yellow"/>
                <w:lang w:val="en-GB"/>
              </w:rPr>
            </w:pPr>
          </w:p>
        </w:tc>
        <w:tc>
          <w:tcPr>
            <w:tcW w:w="3690" w:type="dxa"/>
            <w:shd w:val="clear" w:color="auto" w:fill="E5E5E5" w:themeFill="accent4" w:themeFillTint="33"/>
          </w:tcPr>
          <w:p w14:paraId="72C2A3BC" w14:textId="77777777" w:rsidR="00165574" w:rsidRPr="00AA55AC" w:rsidRDefault="00165574" w:rsidP="00165574">
            <w:pPr>
              <w:pStyle w:val="Default"/>
              <w:spacing w:line="276" w:lineRule="auto"/>
              <w:rPr>
                <w:rFonts w:asciiTheme="minorHAnsi" w:hAnsiTheme="minorHAnsi" w:cstheme="minorHAnsi"/>
                <w:b/>
                <w:i/>
                <w:color w:val="auto"/>
                <w:sz w:val="22"/>
                <w:szCs w:val="22"/>
                <w:lang w:val="en-GB"/>
              </w:rPr>
            </w:pPr>
            <w:r w:rsidRPr="00483E66">
              <w:rPr>
                <w:rFonts w:asciiTheme="minorHAnsi" w:hAnsiTheme="minorHAnsi" w:cstheme="minorHAnsi"/>
                <w:b/>
                <w:i/>
                <w:color w:val="auto"/>
                <w:sz w:val="22"/>
                <w:szCs w:val="22"/>
                <w:lang w:val="en-GB"/>
              </w:rPr>
              <w:t>Add other public authority if needed</w:t>
            </w:r>
            <w:r>
              <w:rPr>
                <w:rFonts w:asciiTheme="minorHAnsi" w:hAnsiTheme="minorHAnsi" w:cstheme="minorHAnsi"/>
                <w:b/>
                <w:i/>
                <w:color w:val="auto"/>
                <w:sz w:val="22"/>
                <w:szCs w:val="22"/>
                <w:lang w:val="en-GB"/>
              </w:rPr>
              <w:t xml:space="preserve"> </w:t>
            </w:r>
            <w:r w:rsidRPr="000F187F">
              <w:rPr>
                <w:rFonts w:asciiTheme="minorHAnsi" w:hAnsiTheme="minorHAnsi" w:cstheme="minorHAnsi"/>
                <w:b/>
                <w:color w:val="auto"/>
                <w:sz w:val="22"/>
                <w:szCs w:val="22"/>
                <w:lang w:val="en-GB"/>
              </w:rPr>
              <w:t>(</w:t>
            </w:r>
            <w:r w:rsidRPr="00483E66">
              <w:rPr>
                <w:rFonts w:asciiTheme="minorHAnsi" w:hAnsiTheme="minorHAnsi" w:cstheme="minorHAnsi"/>
                <w:b/>
                <w:i/>
                <w:color w:val="auto"/>
                <w:sz w:val="22"/>
                <w:szCs w:val="22"/>
                <w:lang w:val="en-GB"/>
              </w:rPr>
              <w:t>specify the name of the ministry/agency</w:t>
            </w:r>
            <w:r w:rsidRPr="000F187F">
              <w:rPr>
                <w:rFonts w:asciiTheme="minorHAnsi" w:hAnsiTheme="minorHAnsi" w:cstheme="minorHAnsi"/>
                <w:b/>
                <w:color w:val="auto"/>
                <w:sz w:val="22"/>
                <w:szCs w:val="22"/>
                <w:lang w:val="en-GB"/>
              </w:rPr>
              <w:t xml:space="preserve">) </w:t>
            </w:r>
            <w:r>
              <w:rPr>
                <w:rFonts w:asciiTheme="minorHAnsi" w:hAnsiTheme="minorHAnsi" w:cstheme="minorHAnsi"/>
                <w:b/>
                <w:color w:val="auto"/>
                <w:sz w:val="22"/>
                <w:szCs w:val="22"/>
                <w:lang w:val="en-GB"/>
              </w:rPr>
              <w:t xml:space="preserve"> </w:t>
            </w:r>
          </w:p>
          <w:p w14:paraId="301060CE" w14:textId="77777777" w:rsidR="00165574" w:rsidRDefault="00165574" w:rsidP="00165574">
            <w:pPr>
              <w:pStyle w:val="Default"/>
              <w:spacing w:line="276" w:lineRule="auto"/>
              <w:rPr>
                <w:rFonts w:asciiTheme="minorHAnsi" w:hAnsiTheme="minorHAnsi" w:cstheme="minorHAnsi"/>
                <w:b/>
                <w:color w:val="auto"/>
                <w:sz w:val="22"/>
                <w:szCs w:val="22"/>
                <w:lang w:val="en-GB"/>
              </w:rPr>
            </w:pPr>
            <w:r w:rsidRPr="00C91A96">
              <w:rPr>
                <w:rFonts w:asciiTheme="minorHAnsi" w:hAnsiTheme="minorHAnsi" w:cstheme="minorHAnsi"/>
                <w:color w:val="auto"/>
                <w:sz w:val="22"/>
                <w:szCs w:val="22"/>
                <w:lang w:val="en-GB"/>
              </w:rPr>
              <w:t>__________________</w:t>
            </w:r>
          </w:p>
          <w:p w14:paraId="32AE8DAA" w14:textId="77777777" w:rsidR="00165574" w:rsidRPr="00E77198" w:rsidRDefault="00165574" w:rsidP="00165574">
            <w:pPr>
              <w:pStyle w:val="Default"/>
              <w:spacing w:line="276" w:lineRule="auto"/>
              <w:rPr>
                <w:rFonts w:asciiTheme="minorHAnsi" w:hAnsiTheme="minorHAnsi" w:cstheme="minorHAnsi"/>
                <w:b/>
                <w:i/>
                <w:color w:val="auto"/>
                <w:sz w:val="22"/>
                <w:szCs w:val="22"/>
                <w:highlight w:val="yellow"/>
                <w:lang w:val="en-GB"/>
              </w:rPr>
            </w:pPr>
          </w:p>
        </w:tc>
      </w:tr>
      <w:tr w:rsidR="00165574" w14:paraId="14F02EC4" w14:textId="77777777" w:rsidTr="00E77198">
        <w:trPr>
          <w:trHeight w:val="80"/>
        </w:trPr>
        <w:tc>
          <w:tcPr>
            <w:tcW w:w="3060" w:type="dxa"/>
          </w:tcPr>
          <w:p w14:paraId="037C4749" w14:textId="77777777" w:rsidR="00165574" w:rsidRDefault="00165574" w:rsidP="00165574">
            <w:pPr>
              <w:pStyle w:val="Default"/>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 xml:space="preserve">a) </w:t>
            </w:r>
            <w:r w:rsidRPr="000F187F">
              <w:rPr>
                <w:rFonts w:asciiTheme="minorHAnsi" w:hAnsiTheme="minorHAnsi" w:cstheme="minorHAnsi"/>
                <w:b/>
                <w:color w:val="auto"/>
                <w:sz w:val="22"/>
                <w:szCs w:val="22"/>
                <w:lang w:val="en-GB"/>
              </w:rPr>
              <w:t>Has appointed individuals with dedicated responsibilities for implementing the law (</w:t>
            </w:r>
            <w:r>
              <w:rPr>
                <w:rFonts w:asciiTheme="minorHAnsi" w:hAnsiTheme="minorHAnsi" w:cstheme="minorHAnsi"/>
                <w:b/>
                <w:color w:val="auto"/>
                <w:sz w:val="22"/>
                <w:szCs w:val="22"/>
                <w:lang w:val="en-GB"/>
              </w:rPr>
              <w:t xml:space="preserve">i.e. </w:t>
            </w:r>
            <w:r w:rsidRPr="000F187F">
              <w:rPr>
                <w:rFonts w:asciiTheme="minorHAnsi" w:hAnsiTheme="minorHAnsi" w:cstheme="minorHAnsi"/>
                <w:b/>
                <w:color w:val="auto"/>
                <w:sz w:val="22"/>
                <w:szCs w:val="22"/>
                <w:lang w:val="en-GB"/>
              </w:rPr>
              <w:t>information officers)?</w:t>
            </w:r>
          </w:p>
          <w:p w14:paraId="51C76E3F" w14:textId="77777777" w:rsidR="00165574" w:rsidRPr="000F187F" w:rsidRDefault="00165574" w:rsidP="00165574">
            <w:pPr>
              <w:pStyle w:val="Default"/>
              <w:spacing w:line="276" w:lineRule="auto"/>
              <w:rPr>
                <w:rFonts w:asciiTheme="minorHAnsi" w:hAnsiTheme="minorHAnsi" w:cstheme="minorHAnsi"/>
                <w:b/>
                <w:color w:val="auto"/>
                <w:sz w:val="22"/>
                <w:szCs w:val="22"/>
                <w:lang w:val="en-GB"/>
              </w:rPr>
            </w:pPr>
          </w:p>
        </w:tc>
        <w:tc>
          <w:tcPr>
            <w:tcW w:w="3690" w:type="dxa"/>
          </w:tcPr>
          <w:p w14:paraId="6ADD3F99" w14:textId="77777777" w:rsidR="00165574" w:rsidRDefault="00165574" w:rsidP="00165574">
            <w:pPr>
              <w:pStyle w:val="Default"/>
              <w:spacing w:line="276" w:lineRule="auto"/>
              <w:rPr>
                <w:rFonts w:asciiTheme="minorHAnsi" w:hAnsiTheme="minorHAnsi" w:cstheme="minorHAnsi"/>
                <w:color w:val="auto"/>
                <w:sz w:val="22"/>
                <w:szCs w:val="22"/>
                <w:lang w:val="en-GB"/>
              </w:rPr>
            </w:pPr>
          </w:p>
          <w:p w14:paraId="44DDD32F"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Yes </w:t>
            </w:r>
          </w:p>
          <w:p w14:paraId="0CFB7CA2"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No </w:t>
            </w:r>
          </w:p>
          <w:p w14:paraId="26E8FC10"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Pr>
                <w:rFonts w:asciiTheme="minorHAnsi" w:hAnsiTheme="minorHAnsi" w:cstheme="minorHAnsi"/>
                <w:color w:val="auto"/>
                <w:sz w:val="22"/>
                <w:szCs w:val="22"/>
                <w:lang w:val="en-GB"/>
              </w:rPr>
              <w:t xml:space="preserve"> Info not available</w:t>
            </w:r>
          </w:p>
        </w:tc>
        <w:tc>
          <w:tcPr>
            <w:tcW w:w="3690" w:type="dxa"/>
          </w:tcPr>
          <w:p w14:paraId="531AC7E7" w14:textId="77777777" w:rsidR="00165574" w:rsidRDefault="00165574" w:rsidP="00165574">
            <w:pPr>
              <w:pStyle w:val="Default"/>
              <w:spacing w:line="276" w:lineRule="auto"/>
              <w:rPr>
                <w:rFonts w:asciiTheme="minorHAnsi" w:hAnsiTheme="minorHAnsi" w:cstheme="minorHAnsi"/>
                <w:color w:val="auto"/>
                <w:sz w:val="22"/>
                <w:szCs w:val="22"/>
                <w:lang w:val="en-GB"/>
              </w:rPr>
            </w:pPr>
          </w:p>
          <w:p w14:paraId="4573DDCE"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Yes </w:t>
            </w:r>
          </w:p>
          <w:p w14:paraId="09110F77"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No </w:t>
            </w:r>
          </w:p>
          <w:p w14:paraId="6E8B03B9"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Pr>
                <w:rFonts w:asciiTheme="minorHAnsi" w:hAnsiTheme="minorHAnsi" w:cstheme="minorHAnsi"/>
                <w:color w:val="auto"/>
                <w:sz w:val="22"/>
                <w:szCs w:val="22"/>
                <w:lang w:val="en-GB"/>
              </w:rPr>
              <w:t xml:space="preserve"> Info not available</w:t>
            </w:r>
          </w:p>
        </w:tc>
        <w:tc>
          <w:tcPr>
            <w:tcW w:w="3690" w:type="dxa"/>
          </w:tcPr>
          <w:p w14:paraId="661AB296" w14:textId="77777777" w:rsidR="00165574" w:rsidRDefault="00165574" w:rsidP="00165574">
            <w:pPr>
              <w:pStyle w:val="Default"/>
              <w:spacing w:line="276" w:lineRule="auto"/>
              <w:rPr>
                <w:rFonts w:asciiTheme="minorHAnsi" w:hAnsiTheme="minorHAnsi" w:cstheme="minorHAnsi"/>
                <w:color w:val="auto"/>
                <w:sz w:val="22"/>
                <w:szCs w:val="22"/>
                <w:lang w:val="en-GB"/>
              </w:rPr>
            </w:pPr>
          </w:p>
          <w:p w14:paraId="2942115D"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Yes </w:t>
            </w:r>
          </w:p>
          <w:p w14:paraId="66A0F3B3"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No </w:t>
            </w:r>
          </w:p>
          <w:p w14:paraId="47B20ED7"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Pr>
                <w:rFonts w:asciiTheme="minorHAnsi" w:hAnsiTheme="minorHAnsi" w:cstheme="minorHAnsi"/>
                <w:color w:val="auto"/>
                <w:sz w:val="22"/>
                <w:szCs w:val="22"/>
                <w:lang w:val="en-GB"/>
              </w:rPr>
              <w:t xml:space="preserve"> Info not available</w:t>
            </w:r>
          </w:p>
        </w:tc>
      </w:tr>
      <w:tr w:rsidR="00165574" w14:paraId="0BAF1734" w14:textId="77777777" w:rsidTr="00E77198">
        <w:tc>
          <w:tcPr>
            <w:tcW w:w="3060" w:type="dxa"/>
          </w:tcPr>
          <w:p w14:paraId="5D3ED4D1" w14:textId="77777777" w:rsidR="00165574" w:rsidRPr="000F187F" w:rsidRDefault="00165574" w:rsidP="00165574">
            <w:pPr>
              <w:pStyle w:val="Default"/>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 xml:space="preserve">b) </w:t>
            </w:r>
            <w:r w:rsidRPr="000F187F">
              <w:rPr>
                <w:rFonts w:asciiTheme="minorHAnsi" w:hAnsiTheme="minorHAnsi" w:cstheme="minorHAnsi"/>
                <w:b/>
                <w:color w:val="auto"/>
                <w:sz w:val="22"/>
                <w:szCs w:val="22"/>
                <w:lang w:val="en-GB"/>
              </w:rPr>
              <w:t>Has formal, written terms of reference</w:t>
            </w:r>
            <w:r>
              <w:rPr>
                <w:rFonts w:asciiTheme="minorHAnsi" w:hAnsiTheme="minorHAnsi" w:cstheme="minorHAnsi"/>
                <w:b/>
                <w:color w:val="auto"/>
                <w:sz w:val="22"/>
                <w:szCs w:val="22"/>
                <w:lang w:val="en-GB"/>
              </w:rPr>
              <w:t xml:space="preserve"> for information </w:t>
            </w:r>
            <w:proofErr w:type="spellStart"/>
            <w:r>
              <w:rPr>
                <w:rFonts w:asciiTheme="minorHAnsi" w:hAnsiTheme="minorHAnsi" w:cstheme="minorHAnsi"/>
                <w:b/>
                <w:color w:val="auto"/>
                <w:sz w:val="22"/>
                <w:szCs w:val="22"/>
                <w:lang w:val="en-GB"/>
              </w:rPr>
              <w:t>disclosue</w:t>
            </w:r>
            <w:proofErr w:type="spellEnd"/>
          </w:p>
        </w:tc>
        <w:tc>
          <w:tcPr>
            <w:tcW w:w="3690" w:type="dxa"/>
          </w:tcPr>
          <w:p w14:paraId="4E7737EE"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Yes </w:t>
            </w:r>
          </w:p>
          <w:p w14:paraId="4EA995C7"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No </w:t>
            </w:r>
          </w:p>
          <w:p w14:paraId="5AE3D7D8"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Pr>
                <w:rFonts w:asciiTheme="minorHAnsi" w:hAnsiTheme="minorHAnsi" w:cstheme="minorHAnsi"/>
                <w:color w:val="auto"/>
                <w:sz w:val="22"/>
                <w:szCs w:val="22"/>
                <w:lang w:val="en-GB"/>
              </w:rPr>
              <w:t xml:space="preserve"> Info not available</w:t>
            </w:r>
          </w:p>
        </w:tc>
        <w:tc>
          <w:tcPr>
            <w:tcW w:w="3690" w:type="dxa"/>
          </w:tcPr>
          <w:p w14:paraId="71DC7087"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Yes </w:t>
            </w:r>
          </w:p>
          <w:p w14:paraId="30D5DCEF"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No </w:t>
            </w:r>
          </w:p>
          <w:p w14:paraId="17899A43"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Pr>
                <w:rFonts w:asciiTheme="minorHAnsi" w:hAnsiTheme="minorHAnsi" w:cstheme="minorHAnsi"/>
                <w:color w:val="auto"/>
                <w:sz w:val="22"/>
                <w:szCs w:val="22"/>
                <w:lang w:val="en-GB"/>
              </w:rPr>
              <w:t xml:space="preserve"> Info not available</w:t>
            </w:r>
          </w:p>
        </w:tc>
        <w:tc>
          <w:tcPr>
            <w:tcW w:w="3690" w:type="dxa"/>
          </w:tcPr>
          <w:p w14:paraId="14EFC33A"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Yes </w:t>
            </w:r>
          </w:p>
          <w:p w14:paraId="4D21351A"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No </w:t>
            </w:r>
          </w:p>
          <w:p w14:paraId="0DFF06A8"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Pr>
                <w:rFonts w:asciiTheme="minorHAnsi" w:hAnsiTheme="minorHAnsi" w:cstheme="minorHAnsi"/>
                <w:color w:val="auto"/>
                <w:sz w:val="22"/>
                <w:szCs w:val="22"/>
                <w:lang w:val="en-GB"/>
              </w:rPr>
              <w:t xml:space="preserve"> Info not available</w:t>
            </w:r>
          </w:p>
        </w:tc>
      </w:tr>
      <w:tr w:rsidR="00165574" w14:paraId="033D37FC" w14:textId="77777777" w:rsidTr="00E77198">
        <w:tc>
          <w:tcPr>
            <w:tcW w:w="3060" w:type="dxa"/>
          </w:tcPr>
          <w:p w14:paraId="5719D3E5" w14:textId="77777777" w:rsidR="00165574" w:rsidRDefault="00165574" w:rsidP="00165574">
            <w:pPr>
              <w:pStyle w:val="Default"/>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 xml:space="preserve">c) </w:t>
            </w:r>
            <w:r w:rsidRPr="000F187F">
              <w:rPr>
                <w:rFonts w:asciiTheme="minorHAnsi" w:hAnsiTheme="minorHAnsi" w:cstheme="minorHAnsi"/>
                <w:b/>
                <w:color w:val="auto"/>
                <w:sz w:val="22"/>
                <w:szCs w:val="22"/>
                <w:lang w:val="en-GB"/>
              </w:rPr>
              <w:t>Has provided their information officers with specialised training on implementation of the law</w:t>
            </w:r>
          </w:p>
          <w:p w14:paraId="14E2E644" w14:textId="77777777" w:rsidR="00165574" w:rsidRPr="000F187F" w:rsidRDefault="00165574" w:rsidP="00165574">
            <w:pPr>
              <w:pStyle w:val="Default"/>
              <w:spacing w:line="276" w:lineRule="auto"/>
              <w:rPr>
                <w:rFonts w:asciiTheme="minorHAnsi" w:hAnsiTheme="minorHAnsi" w:cstheme="minorHAnsi"/>
                <w:b/>
                <w:color w:val="auto"/>
                <w:sz w:val="22"/>
                <w:szCs w:val="22"/>
                <w:lang w:val="en-GB"/>
              </w:rPr>
            </w:pPr>
          </w:p>
        </w:tc>
        <w:tc>
          <w:tcPr>
            <w:tcW w:w="3690" w:type="dxa"/>
          </w:tcPr>
          <w:p w14:paraId="5FA86BA9"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Yes </w:t>
            </w:r>
          </w:p>
          <w:p w14:paraId="5B370BA2"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No </w:t>
            </w:r>
          </w:p>
          <w:p w14:paraId="69C62C80"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Pr>
                <w:rFonts w:asciiTheme="minorHAnsi" w:hAnsiTheme="minorHAnsi" w:cstheme="minorHAnsi"/>
                <w:color w:val="auto"/>
                <w:sz w:val="22"/>
                <w:szCs w:val="22"/>
                <w:lang w:val="en-GB"/>
              </w:rPr>
              <w:t xml:space="preserve"> Info not available</w:t>
            </w:r>
          </w:p>
        </w:tc>
        <w:tc>
          <w:tcPr>
            <w:tcW w:w="3690" w:type="dxa"/>
          </w:tcPr>
          <w:p w14:paraId="72A624DB"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Yes </w:t>
            </w:r>
          </w:p>
          <w:p w14:paraId="6AE0D726"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No </w:t>
            </w:r>
          </w:p>
          <w:p w14:paraId="4EAAB4BB"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Pr>
                <w:rFonts w:asciiTheme="minorHAnsi" w:hAnsiTheme="minorHAnsi" w:cstheme="minorHAnsi"/>
                <w:color w:val="auto"/>
                <w:sz w:val="22"/>
                <w:szCs w:val="22"/>
                <w:lang w:val="en-GB"/>
              </w:rPr>
              <w:t xml:space="preserve"> Info not available</w:t>
            </w:r>
          </w:p>
        </w:tc>
        <w:tc>
          <w:tcPr>
            <w:tcW w:w="3690" w:type="dxa"/>
          </w:tcPr>
          <w:p w14:paraId="05E44161"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Yes </w:t>
            </w:r>
          </w:p>
          <w:p w14:paraId="20ACD8BE"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No </w:t>
            </w:r>
          </w:p>
          <w:p w14:paraId="2203B4D6" w14:textId="77777777" w:rsidR="00165574" w:rsidRDefault="00165574" w:rsidP="00165574">
            <w:pPr>
              <w:pStyle w:val="Default"/>
              <w:spacing w:line="276" w:lineRule="auto"/>
              <w:rPr>
                <w:rFonts w:asciiTheme="minorHAnsi" w:hAnsiTheme="minorHAnsi" w:cstheme="minorHAnsi"/>
                <w:color w:val="auto"/>
                <w:sz w:val="22"/>
                <w:szCs w:val="22"/>
                <w:lang w:val="en-GB"/>
              </w:rPr>
            </w:pPr>
            <w:r w:rsidRPr="00A47D2E">
              <w:rPr>
                <w:rFonts w:asciiTheme="minorHAnsi" w:hAnsiTheme="minorHAnsi" w:cstheme="minorHAnsi"/>
                <w:color w:val="auto"/>
                <w:sz w:val="22"/>
                <w:szCs w:val="22"/>
                <w:lang w:val="en-GB"/>
              </w:rPr>
              <w:sym w:font="Wingdings 2" w:char="F030"/>
            </w:r>
            <w:r>
              <w:rPr>
                <w:rFonts w:asciiTheme="minorHAnsi" w:hAnsiTheme="minorHAnsi" w:cstheme="minorHAnsi"/>
                <w:color w:val="auto"/>
                <w:sz w:val="22"/>
                <w:szCs w:val="22"/>
                <w:lang w:val="en-GB"/>
              </w:rPr>
              <w:t xml:space="preserve"> Info not available</w:t>
            </w:r>
          </w:p>
        </w:tc>
      </w:tr>
    </w:tbl>
    <w:p w14:paraId="22259A7A" w14:textId="5EB959AF" w:rsidR="00E77198" w:rsidRDefault="00E77198" w:rsidP="00E77198">
      <w:pPr>
        <w:pStyle w:val="Default"/>
        <w:spacing w:line="276" w:lineRule="auto"/>
        <w:rPr>
          <w:rFonts w:asciiTheme="minorHAnsi" w:hAnsiTheme="minorHAnsi" w:cstheme="minorHAnsi"/>
          <w:b/>
          <w:color w:val="auto"/>
          <w:sz w:val="28"/>
          <w:szCs w:val="22"/>
          <w:lang w:val="en-GB"/>
        </w:rPr>
      </w:pPr>
    </w:p>
    <w:p w14:paraId="07B280EB" w14:textId="189A04E8" w:rsidR="008B0266" w:rsidRDefault="008B0266" w:rsidP="00E77198">
      <w:pPr>
        <w:pStyle w:val="Default"/>
        <w:spacing w:line="276" w:lineRule="auto"/>
        <w:rPr>
          <w:rFonts w:asciiTheme="minorHAnsi" w:hAnsiTheme="minorHAnsi" w:cstheme="minorHAnsi"/>
          <w:b/>
          <w:color w:val="auto"/>
          <w:sz w:val="28"/>
          <w:szCs w:val="22"/>
          <w:lang w:val="en-GB"/>
        </w:rPr>
      </w:pPr>
    </w:p>
    <w:p w14:paraId="67BB02AF" w14:textId="13FA1167" w:rsidR="008B0266" w:rsidRDefault="008B0266" w:rsidP="00E77198">
      <w:pPr>
        <w:pStyle w:val="Default"/>
        <w:spacing w:line="276" w:lineRule="auto"/>
        <w:rPr>
          <w:rFonts w:asciiTheme="minorHAnsi" w:hAnsiTheme="minorHAnsi" w:cstheme="minorHAnsi"/>
          <w:b/>
          <w:color w:val="auto"/>
          <w:sz w:val="28"/>
          <w:szCs w:val="22"/>
          <w:lang w:val="en-GB"/>
        </w:rPr>
      </w:pPr>
    </w:p>
    <w:p w14:paraId="7B7A5F7A" w14:textId="68DBE595" w:rsidR="008B0266" w:rsidRDefault="008B0266" w:rsidP="00E77198">
      <w:pPr>
        <w:pStyle w:val="Default"/>
        <w:spacing w:line="276" w:lineRule="auto"/>
        <w:rPr>
          <w:rFonts w:asciiTheme="minorHAnsi" w:hAnsiTheme="minorHAnsi" w:cstheme="minorHAnsi"/>
          <w:b/>
          <w:color w:val="auto"/>
          <w:sz w:val="28"/>
          <w:szCs w:val="22"/>
          <w:lang w:val="en-GB"/>
        </w:rPr>
      </w:pPr>
    </w:p>
    <w:p w14:paraId="5703766B" w14:textId="18C9420C" w:rsidR="008B0266" w:rsidRDefault="008B0266" w:rsidP="00E77198">
      <w:pPr>
        <w:pStyle w:val="Default"/>
        <w:spacing w:line="276" w:lineRule="auto"/>
        <w:rPr>
          <w:rFonts w:asciiTheme="minorHAnsi" w:hAnsiTheme="minorHAnsi" w:cstheme="minorHAnsi"/>
          <w:b/>
          <w:color w:val="auto"/>
          <w:sz w:val="28"/>
          <w:szCs w:val="22"/>
          <w:lang w:val="en-GB"/>
        </w:rPr>
      </w:pPr>
    </w:p>
    <w:p w14:paraId="7BF788AB" w14:textId="22F5F4BD" w:rsidR="008B0266" w:rsidRDefault="008B0266" w:rsidP="00E77198">
      <w:pPr>
        <w:pStyle w:val="Default"/>
        <w:spacing w:line="276" w:lineRule="auto"/>
        <w:rPr>
          <w:rFonts w:asciiTheme="minorHAnsi" w:hAnsiTheme="minorHAnsi" w:cstheme="minorHAnsi"/>
          <w:b/>
          <w:color w:val="auto"/>
          <w:sz w:val="28"/>
          <w:szCs w:val="22"/>
          <w:lang w:val="en-GB"/>
        </w:rPr>
      </w:pPr>
    </w:p>
    <w:p w14:paraId="2F3B0908" w14:textId="6C4BE8DB" w:rsidR="008B0266" w:rsidRDefault="008B0266" w:rsidP="00E77198">
      <w:pPr>
        <w:pStyle w:val="Default"/>
        <w:spacing w:line="276" w:lineRule="auto"/>
        <w:rPr>
          <w:rFonts w:asciiTheme="minorHAnsi" w:hAnsiTheme="minorHAnsi" w:cstheme="minorHAnsi"/>
          <w:b/>
          <w:color w:val="auto"/>
          <w:sz w:val="28"/>
          <w:szCs w:val="22"/>
          <w:lang w:val="en-GB"/>
        </w:rPr>
      </w:pPr>
    </w:p>
    <w:p w14:paraId="3D3FBE4E" w14:textId="77777777" w:rsidR="000D5FF8" w:rsidRPr="000F187F" w:rsidRDefault="000D5FF8" w:rsidP="000F187F">
      <w:pPr>
        <w:pStyle w:val="Default"/>
        <w:shd w:val="clear" w:color="auto" w:fill="92D050"/>
        <w:spacing w:line="276" w:lineRule="auto"/>
        <w:ind w:left="-180"/>
        <w:rPr>
          <w:rFonts w:asciiTheme="minorHAnsi" w:hAnsiTheme="minorHAnsi" w:cstheme="minorHAnsi"/>
          <w:b/>
          <w:color w:val="auto"/>
          <w:sz w:val="28"/>
          <w:szCs w:val="22"/>
          <w:lang w:val="en-GB"/>
        </w:rPr>
      </w:pPr>
      <w:r w:rsidRPr="000F187F">
        <w:rPr>
          <w:rFonts w:asciiTheme="minorHAnsi" w:hAnsiTheme="minorHAnsi" w:cstheme="minorHAnsi"/>
          <w:b/>
          <w:color w:val="auto"/>
          <w:sz w:val="28"/>
          <w:szCs w:val="22"/>
          <w:lang w:val="en-GB"/>
        </w:rPr>
        <w:lastRenderedPageBreak/>
        <w:t xml:space="preserve">Section 2: </w:t>
      </w:r>
      <w:r w:rsidR="005A0C6B" w:rsidRPr="000F187F">
        <w:rPr>
          <w:rFonts w:asciiTheme="minorHAnsi" w:hAnsiTheme="minorHAnsi" w:cstheme="minorHAnsi"/>
          <w:b/>
          <w:color w:val="auto"/>
          <w:sz w:val="28"/>
          <w:szCs w:val="22"/>
          <w:lang w:val="en-GB"/>
        </w:rPr>
        <w:t xml:space="preserve">Systemic performance: awareness, </w:t>
      </w:r>
      <w:r w:rsidR="007B5B98" w:rsidRPr="000F187F">
        <w:rPr>
          <w:rFonts w:asciiTheme="minorHAnsi" w:hAnsiTheme="minorHAnsi" w:cstheme="minorHAnsi"/>
          <w:b/>
          <w:color w:val="auto"/>
          <w:sz w:val="28"/>
          <w:szCs w:val="22"/>
          <w:lang w:val="en-GB"/>
        </w:rPr>
        <w:t>reporting</w:t>
      </w:r>
      <w:r w:rsidR="005A0C6B" w:rsidRPr="000F187F">
        <w:rPr>
          <w:rFonts w:asciiTheme="minorHAnsi" w:hAnsiTheme="minorHAnsi" w:cstheme="minorHAnsi"/>
          <w:b/>
          <w:color w:val="auto"/>
          <w:sz w:val="28"/>
          <w:szCs w:val="22"/>
          <w:lang w:val="en-GB"/>
        </w:rPr>
        <w:t xml:space="preserve">, </w:t>
      </w:r>
      <w:r w:rsidR="007B5B98" w:rsidRPr="000F187F">
        <w:rPr>
          <w:rFonts w:asciiTheme="minorHAnsi" w:hAnsiTheme="minorHAnsi" w:cstheme="minorHAnsi"/>
          <w:b/>
          <w:color w:val="auto"/>
          <w:sz w:val="28"/>
          <w:szCs w:val="22"/>
          <w:lang w:val="en-GB"/>
        </w:rPr>
        <w:t>records management</w:t>
      </w:r>
    </w:p>
    <w:p w14:paraId="517498A4" w14:textId="77777777" w:rsidR="00995A2E" w:rsidRPr="00C91A96" w:rsidRDefault="00995A2E" w:rsidP="00D93EC7">
      <w:pPr>
        <w:pStyle w:val="Default"/>
        <w:spacing w:line="276" w:lineRule="auto"/>
        <w:ind w:left="-180"/>
        <w:rPr>
          <w:rFonts w:asciiTheme="minorHAnsi" w:hAnsiTheme="minorHAnsi" w:cstheme="minorHAnsi"/>
          <w:color w:val="auto"/>
          <w:sz w:val="22"/>
          <w:szCs w:val="22"/>
          <w:lang w:val="en-GB"/>
        </w:rPr>
      </w:pPr>
    </w:p>
    <w:p w14:paraId="0110B169" w14:textId="77777777" w:rsidR="007B5B98" w:rsidRPr="00723E06" w:rsidRDefault="00BB4DDA" w:rsidP="00D93EC7">
      <w:pPr>
        <w:pStyle w:val="Default"/>
        <w:spacing w:line="276" w:lineRule="auto"/>
        <w:ind w:left="-180"/>
        <w:rPr>
          <w:rFonts w:asciiTheme="minorHAnsi" w:hAnsiTheme="minorHAnsi" w:cstheme="minorHAnsi"/>
          <w:b/>
          <w:i/>
          <w:color w:val="auto"/>
          <w:sz w:val="22"/>
          <w:szCs w:val="22"/>
          <w:lang w:val="en-GB"/>
        </w:rPr>
      </w:pPr>
      <w:r w:rsidRPr="00723E06">
        <w:rPr>
          <w:rFonts w:asciiTheme="minorHAnsi" w:hAnsiTheme="minorHAnsi" w:cstheme="minorHAnsi"/>
          <w:b/>
          <w:i/>
          <w:color w:val="auto"/>
          <w:sz w:val="22"/>
          <w:szCs w:val="22"/>
          <w:lang w:val="en-GB"/>
        </w:rPr>
        <w:t>This section seek</w:t>
      </w:r>
      <w:r w:rsidR="00F96483" w:rsidRPr="00723E06">
        <w:rPr>
          <w:rFonts w:asciiTheme="minorHAnsi" w:hAnsiTheme="minorHAnsi" w:cstheme="minorHAnsi"/>
          <w:b/>
          <w:i/>
          <w:color w:val="auto"/>
          <w:sz w:val="22"/>
          <w:szCs w:val="22"/>
          <w:lang w:val="en-GB"/>
        </w:rPr>
        <w:t>s</w:t>
      </w:r>
      <w:r w:rsidRPr="00723E06">
        <w:rPr>
          <w:rFonts w:asciiTheme="minorHAnsi" w:hAnsiTheme="minorHAnsi" w:cstheme="minorHAnsi"/>
          <w:b/>
          <w:i/>
          <w:color w:val="auto"/>
          <w:sz w:val="22"/>
          <w:szCs w:val="22"/>
          <w:lang w:val="en-GB"/>
        </w:rPr>
        <w:t xml:space="preserve"> information on </w:t>
      </w:r>
      <w:r w:rsidR="007B5B98" w:rsidRPr="00723E06">
        <w:rPr>
          <w:rFonts w:asciiTheme="minorHAnsi" w:hAnsiTheme="minorHAnsi" w:cstheme="minorHAnsi"/>
          <w:b/>
          <w:i/>
          <w:color w:val="auto"/>
          <w:sz w:val="22"/>
          <w:szCs w:val="22"/>
          <w:lang w:val="en-GB"/>
        </w:rPr>
        <w:t xml:space="preserve">systemic performance issues such as </w:t>
      </w:r>
      <w:r w:rsidR="00854AF6" w:rsidRPr="00723E06">
        <w:rPr>
          <w:rFonts w:asciiTheme="minorHAnsi" w:hAnsiTheme="minorHAnsi" w:cstheme="minorHAnsi"/>
          <w:b/>
          <w:i/>
          <w:color w:val="auto"/>
          <w:sz w:val="22"/>
          <w:szCs w:val="22"/>
          <w:lang w:val="en-GB"/>
        </w:rPr>
        <w:t>awareness raising</w:t>
      </w:r>
      <w:r w:rsidR="00D53006" w:rsidRPr="00723E06">
        <w:rPr>
          <w:rFonts w:asciiTheme="minorHAnsi" w:hAnsiTheme="minorHAnsi" w:cstheme="minorHAnsi"/>
          <w:b/>
          <w:i/>
          <w:color w:val="auto"/>
          <w:sz w:val="22"/>
          <w:szCs w:val="22"/>
          <w:lang w:val="en-GB"/>
        </w:rPr>
        <w:t xml:space="preserve">, </w:t>
      </w:r>
      <w:r w:rsidR="007B5B98" w:rsidRPr="00723E06">
        <w:rPr>
          <w:rFonts w:asciiTheme="minorHAnsi" w:hAnsiTheme="minorHAnsi" w:cstheme="minorHAnsi"/>
          <w:b/>
          <w:i/>
          <w:color w:val="auto"/>
          <w:sz w:val="22"/>
          <w:szCs w:val="22"/>
          <w:lang w:val="en-GB"/>
        </w:rPr>
        <w:t>reporting on what has been done to implement the law and records management efforts</w:t>
      </w:r>
      <w:r w:rsidR="00723E06" w:rsidRPr="00723E06">
        <w:rPr>
          <w:rFonts w:asciiTheme="minorHAnsi" w:hAnsiTheme="minorHAnsi" w:cstheme="minorHAnsi"/>
          <w:b/>
          <w:i/>
          <w:color w:val="auto"/>
          <w:sz w:val="22"/>
          <w:szCs w:val="22"/>
          <w:lang w:val="en-GB"/>
        </w:rPr>
        <w:t>.</w:t>
      </w:r>
    </w:p>
    <w:p w14:paraId="7872B6D9" w14:textId="77777777" w:rsidR="007B5B98" w:rsidRDefault="007B5B98" w:rsidP="00D93EC7">
      <w:pPr>
        <w:pStyle w:val="Default"/>
        <w:spacing w:line="276" w:lineRule="auto"/>
        <w:ind w:left="-180"/>
        <w:rPr>
          <w:rFonts w:asciiTheme="minorHAnsi" w:hAnsiTheme="minorHAnsi" w:cstheme="minorHAnsi"/>
          <w:color w:val="auto"/>
          <w:sz w:val="22"/>
          <w:szCs w:val="22"/>
          <w:lang w:val="en-GB"/>
        </w:rPr>
      </w:pPr>
    </w:p>
    <w:p w14:paraId="63DD9B64" w14:textId="2BC6A21E" w:rsidR="007B5B98" w:rsidRPr="007B5B98" w:rsidRDefault="00AA2CA6" w:rsidP="00D93EC7">
      <w:pPr>
        <w:pStyle w:val="Default"/>
        <w:numPr>
          <w:ilvl w:val="0"/>
          <w:numId w:val="13"/>
        </w:numPr>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Has a guide</w:t>
      </w:r>
      <w:r w:rsidR="007B5B98" w:rsidRPr="00C91A96">
        <w:rPr>
          <w:rFonts w:asciiTheme="minorHAnsi" w:hAnsiTheme="minorHAnsi" w:cstheme="minorHAnsi"/>
          <w:b/>
          <w:color w:val="auto"/>
          <w:sz w:val="22"/>
          <w:szCs w:val="22"/>
          <w:lang w:val="en-GB"/>
        </w:rPr>
        <w:t xml:space="preserve"> or other </w:t>
      </w:r>
      <w:r>
        <w:rPr>
          <w:rFonts w:asciiTheme="minorHAnsi" w:hAnsiTheme="minorHAnsi" w:cstheme="minorHAnsi"/>
          <w:b/>
          <w:color w:val="auto"/>
          <w:sz w:val="22"/>
          <w:szCs w:val="22"/>
          <w:lang w:val="en-GB"/>
        </w:rPr>
        <w:t>related information</w:t>
      </w:r>
      <w:r w:rsidR="007B5B98" w:rsidRPr="00C91A96">
        <w:rPr>
          <w:rFonts w:asciiTheme="minorHAnsi" w:hAnsiTheme="minorHAnsi" w:cstheme="minorHAnsi"/>
          <w:b/>
          <w:color w:val="auto"/>
          <w:sz w:val="22"/>
          <w:szCs w:val="22"/>
          <w:lang w:val="en-GB"/>
        </w:rPr>
        <w:t xml:space="preserve"> been disseminated to citizens explaining how to make a </w:t>
      </w:r>
      <w:r w:rsidR="007B5B98">
        <w:rPr>
          <w:rFonts w:asciiTheme="minorHAnsi" w:hAnsiTheme="minorHAnsi" w:cstheme="minorHAnsi"/>
          <w:b/>
          <w:color w:val="auto"/>
          <w:sz w:val="22"/>
          <w:szCs w:val="22"/>
          <w:lang w:val="en-GB"/>
        </w:rPr>
        <w:t xml:space="preserve">request for </w:t>
      </w:r>
      <w:r w:rsidR="007B5B98" w:rsidRPr="00C91A96">
        <w:rPr>
          <w:rFonts w:asciiTheme="minorHAnsi" w:hAnsiTheme="minorHAnsi" w:cstheme="minorHAnsi"/>
          <w:b/>
          <w:color w:val="auto"/>
          <w:sz w:val="22"/>
          <w:szCs w:val="22"/>
          <w:lang w:val="en-GB"/>
        </w:rPr>
        <w:t xml:space="preserve">information under the </w:t>
      </w:r>
      <w:r w:rsidR="000D3F75">
        <w:rPr>
          <w:rFonts w:asciiTheme="minorHAnsi" w:hAnsiTheme="minorHAnsi" w:cstheme="minorHAnsi"/>
          <w:b/>
          <w:color w:val="auto"/>
          <w:sz w:val="22"/>
          <w:szCs w:val="22"/>
          <w:lang w:val="en-GB"/>
        </w:rPr>
        <w:t>Right to Information</w:t>
      </w:r>
      <w:r>
        <w:rPr>
          <w:rFonts w:asciiTheme="minorHAnsi" w:hAnsiTheme="minorHAnsi" w:cstheme="minorHAnsi"/>
          <w:b/>
          <w:color w:val="auto"/>
          <w:sz w:val="22"/>
          <w:szCs w:val="22"/>
          <w:lang w:val="en-GB"/>
        </w:rPr>
        <w:t xml:space="preserve"> rule</w:t>
      </w:r>
      <w:r w:rsidR="00CA0D3D">
        <w:rPr>
          <w:rFonts w:asciiTheme="minorHAnsi" w:hAnsiTheme="minorHAnsi" w:cstheme="minorHAnsi"/>
          <w:b/>
          <w:color w:val="auto"/>
          <w:sz w:val="22"/>
          <w:szCs w:val="22"/>
          <w:lang w:val="en-GB"/>
        </w:rPr>
        <w:t>/s</w:t>
      </w:r>
      <w:r w:rsidR="007B5B98" w:rsidRPr="00C91A96">
        <w:rPr>
          <w:rFonts w:asciiTheme="minorHAnsi" w:hAnsiTheme="minorHAnsi" w:cstheme="minorHAnsi"/>
          <w:b/>
          <w:color w:val="auto"/>
          <w:sz w:val="22"/>
          <w:szCs w:val="22"/>
          <w:lang w:val="en-GB"/>
        </w:rPr>
        <w:t>?</w:t>
      </w:r>
      <w:r w:rsidR="00CA0D3D">
        <w:rPr>
          <w:rFonts w:asciiTheme="minorHAnsi" w:hAnsiTheme="minorHAnsi" w:cstheme="minorHAnsi"/>
          <w:b/>
          <w:color w:val="auto"/>
          <w:sz w:val="22"/>
          <w:szCs w:val="22"/>
          <w:lang w:val="en-GB"/>
        </w:rPr>
        <w:t xml:space="preserve"> </w:t>
      </w:r>
      <w:r w:rsidR="00192DC0" w:rsidRPr="00A47D2E">
        <w:rPr>
          <w:rFonts w:asciiTheme="minorHAnsi" w:hAnsiTheme="minorHAnsi" w:cstheme="minorHAnsi"/>
          <w:color w:val="auto"/>
          <w:sz w:val="22"/>
          <w:szCs w:val="22"/>
          <w:lang w:val="en-GB"/>
        </w:rPr>
        <w:sym w:font="Wingdings 2" w:char="F030"/>
      </w:r>
      <w:r w:rsidR="00192DC0" w:rsidRPr="00A47D2E">
        <w:rPr>
          <w:rFonts w:asciiTheme="minorHAnsi" w:hAnsiTheme="minorHAnsi" w:cstheme="minorHAnsi"/>
          <w:color w:val="auto"/>
          <w:sz w:val="22"/>
          <w:szCs w:val="22"/>
          <w:lang w:val="en-GB"/>
        </w:rPr>
        <w:t xml:space="preserve"> Yes </w:t>
      </w:r>
      <w:r w:rsidR="00192DC0" w:rsidRPr="00A47D2E">
        <w:rPr>
          <w:rFonts w:asciiTheme="minorHAnsi" w:hAnsiTheme="minorHAnsi" w:cstheme="minorHAnsi"/>
          <w:color w:val="auto"/>
          <w:sz w:val="22"/>
          <w:szCs w:val="22"/>
          <w:lang w:val="en-GB"/>
        </w:rPr>
        <w:sym w:font="Wingdings 2" w:char="F030"/>
      </w:r>
      <w:r w:rsidR="00192DC0" w:rsidRPr="00A47D2E">
        <w:rPr>
          <w:rFonts w:asciiTheme="minorHAnsi" w:hAnsiTheme="minorHAnsi" w:cstheme="minorHAnsi"/>
          <w:color w:val="auto"/>
          <w:sz w:val="22"/>
          <w:szCs w:val="22"/>
          <w:lang w:val="en-GB"/>
        </w:rPr>
        <w:t xml:space="preserve"> No </w:t>
      </w:r>
      <w:r w:rsidR="00192DC0">
        <w:rPr>
          <w:rFonts w:asciiTheme="minorHAnsi" w:hAnsiTheme="minorHAnsi" w:cstheme="minorHAnsi"/>
          <w:color w:val="auto"/>
          <w:sz w:val="22"/>
          <w:szCs w:val="22"/>
          <w:lang w:val="en-GB"/>
        </w:rPr>
        <w:t xml:space="preserve">  </w:t>
      </w:r>
    </w:p>
    <w:p w14:paraId="479F3ABF" w14:textId="77777777" w:rsidR="007B5B98" w:rsidRPr="007B5B98" w:rsidRDefault="001B0D71" w:rsidP="00D93EC7">
      <w:pPr>
        <w:pStyle w:val="Default"/>
        <w:spacing w:line="276" w:lineRule="auto"/>
        <w:ind w:left="567"/>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a)</w:t>
      </w:r>
      <w:r w:rsidR="00AA2CA6">
        <w:rPr>
          <w:rFonts w:asciiTheme="minorHAnsi" w:hAnsiTheme="minorHAnsi" w:cstheme="minorHAnsi"/>
          <w:color w:val="auto"/>
          <w:sz w:val="22"/>
          <w:szCs w:val="22"/>
          <w:lang w:val="en-GB"/>
        </w:rPr>
        <w:t xml:space="preserve"> </w:t>
      </w:r>
      <w:r w:rsidR="007B5B98">
        <w:rPr>
          <w:rFonts w:asciiTheme="minorHAnsi" w:hAnsiTheme="minorHAnsi" w:cstheme="minorHAnsi"/>
          <w:color w:val="auto"/>
          <w:sz w:val="22"/>
          <w:szCs w:val="22"/>
          <w:lang w:val="en-GB"/>
        </w:rPr>
        <w:t xml:space="preserve">If </w:t>
      </w:r>
      <w:r w:rsidR="00192DC0">
        <w:rPr>
          <w:rFonts w:asciiTheme="minorHAnsi" w:hAnsiTheme="minorHAnsi" w:cstheme="minorHAnsi"/>
          <w:color w:val="auto"/>
          <w:sz w:val="22"/>
          <w:szCs w:val="22"/>
          <w:lang w:val="en-GB"/>
        </w:rPr>
        <w:t>YES</w:t>
      </w:r>
      <w:r w:rsidR="007B5B98">
        <w:rPr>
          <w:rFonts w:asciiTheme="minorHAnsi" w:hAnsiTheme="minorHAnsi" w:cstheme="minorHAnsi"/>
          <w:color w:val="auto"/>
          <w:sz w:val="22"/>
          <w:szCs w:val="22"/>
          <w:lang w:val="en-GB"/>
        </w:rPr>
        <w:t>, p</w:t>
      </w:r>
      <w:r w:rsidR="007B5B98" w:rsidRPr="007B5B98">
        <w:rPr>
          <w:rFonts w:asciiTheme="minorHAnsi" w:hAnsiTheme="minorHAnsi" w:cstheme="minorHAnsi"/>
          <w:color w:val="auto"/>
          <w:sz w:val="22"/>
          <w:szCs w:val="22"/>
          <w:lang w:val="en-GB"/>
        </w:rPr>
        <w:t>lease provide link to the guide/information materials:</w:t>
      </w:r>
      <w:r w:rsidR="00AA2CA6">
        <w:rPr>
          <w:rFonts w:asciiTheme="minorHAnsi" w:hAnsiTheme="minorHAnsi" w:cstheme="minorHAnsi"/>
          <w:color w:val="auto"/>
          <w:sz w:val="22"/>
          <w:szCs w:val="22"/>
          <w:lang w:val="en-GB"/>
        </w:rPr>
        <w:t xml:space="preserve"> </w:t>
      </w:r>
      <w:r w:rsidR="007B5B98" w:rsidRPr="007B5B98">
        <w:rPr>
          <w:rFonts w:asciiTheme="minorHAnsi" w:hAnsiTheme="minorHAnsi" w:cstheme="minorHAnsi"/>
          <w:color w:val="auto"/>
          <w:sz w:val="22"/>
          <w:szCs w:val="22"/>
          <w:lang w:val="en-GB"/>
        </w:rPr>
        <w:t>_______</w:t>
      </w:r>
      <w:r w:rsidR="00192DC0">
        <w:rPr>
          <w:rFonts w:asciiTheme="minorHAnsi" w:hAnsiTheme="minorHAnsi" w:cstheme="minorHAnsi"/>
          <w:color w:val="auto"/>
          <w:sz w:val="22"/>
          <w:szCs w:val="22"/>
          <w:lang w:val="en-GB"/>
        </w:rPr>
        <w:t>____________________</w:t>
      </w:r>
    </w:p>
    <w:p w14:paraId="429D8F0C" w14:textId="77777777" w:rsidR="007B5B98" w:rsidRDefault="001B0D71" w:rsidP="00D93EC7">
      <w:pPr>
        <w:pStyle w:val="Default"/>
        <w:spacing w:line="276" w:lineRule="auto"/>
        <w:ind w:left="567"/>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b) </w:t>
      </w:r>
      <w:r w:rsidR="007B5B98">
        <w:rPr>
          <w:rFonts w:asciiTheme="minorHAnsi" w:hAnsiTheme="minorHAnsi" w:cstheme="minorHAnsi"/>
          <w:color w:val="auto"/>
          <w:sz w:val="22"/>
          <w:szCs w:val="22"/>
          <w:lang w:val="en-GB"/>
        </w:rPr>
        <w:t xml:space="preserve">If </w:t>
      </w:r>
      <w:r w:rsidR="00192DC0">
        <w:rPr>
          <w:rFonts w:asciiTheme="minorHAnsi" w:hAnsiTheme="minorHAnsi" w:cstheme="minorHAnsi"/>
          <w:color w:val="auto"/>
          <w:sz w:val="22"/>
          <w:szCs w:val="22"/>
          <w:lang w:val="en-GB"/>
        </w:rPr>
        <w:t>NO</w:t>
      </w:r>
      <w:r w:rsidR="007B5B98">
        <w:rPr>
          <w:rFonts w:asciiTheme="minorHAnsi" w:hAnsiTheme="minorHAnsi" w:cstheme="minorHAnsi"/>
          <w:color w:val="auto"/>
          <w:sz w:val="22"/>
          <w:szCs w:val="22"/>
          <w:lang w:val="en-GB"/>
        </w:rPr>
        <w:t>, are you planning to produce one and, if so, when</w:t>
      </w:r>
      <w:r w:rsidR="007B5B98" w:rsidRPr="007B5B98">
        <w:rPr>
          <w:rFonts w:asciiTheme="minorHAnsi" w:hAnsiTheme="minorHAnsi" w:cstheme="minorHAnsi"/>
          <w:color w:val="auto"/>
          <w:sz w:val="22"/>
          <w:szCs w:val="22"/>
          <w:lang w:val="en-GB"/>
        </w:rPr>
        <w:t>? _</w:t>
      </w:r>
      <w:r w:rsidR="007B5B98">
        <w:rPr>
          <w:rFonts w:asciiTheme="minorHAnsi" w:hAnsiTheme="minorHAnsi" w:cstheme="minorHAnsi"/>
          <w:color w:val="auto"/>
          <w:sz w:val="22"/>
          <w:szCs w:val="22"/>
          <w:lang w:val="en-GB"/>
        </w:rPr>
        <w:t>_______________________________</w:t>
      </w:r>
    </w:p>
    <w:p w14:paraId="31859B26" w14:textId="77777777" w:rsidR="007B5B98" w:rsidRPr="007B5B98" w:rsidRDefault="007B5B98" w:rsidP="00D93EC7">
      <w:pPr>
        <w:pStyle w:val="Default"/>
        <w:spacing w:line="276" w:lineRule="auto"/>
        <w:ind w:left="567"/>
        <w:rPr>
          <w:rFonts w:asciiTheme="minorHAnsi" w:hAnsiTheme="minorHAnsi" w:cstheme="minorHAnsi"/>
          <w:color w:val="auto"/>
          <w:sz w:val="22"/>
          <w:szCs w:val="22"/>
          <w:lang w:val="en-GB"/>
        </w:rPr>
      </w:pPr>
    </w:p>
    <w:p w14:paraId="6D9DC7D6" w14:textId="31EF65B8" w:rsidR="00E24C76" w:rsidRPr="00E24C76" w:rsidRDefault="007B5B98" w:rsidP="00E24C76">
      <w:pPr>
        <w:pStyle w:val="Default"/>
        <w:numPr>
          <w:ilvl w:val="0"/>
          <w:numId w:val="13"/>
        </w:numPr>
        <w:spacing w:line="276" w:lineRule="auto"/>
        <w:rPr>
          <w:rFonts w:asciiTheme="minorHAnsi" w:hAnsiTheme="minorHAnsi" w:cstheme="minorHAnsi"/>
          <w:b/>
          <w:color w:val="auto"/>
          <w:sz w:val="22"/>
          <w:szCs w:val="22"/>
          <w:lang w:val="en-GB"/>
        </w:rPr>
      </w:pPr>
      <w:r w:rsidRPr="007B5B98">
        <w:rPr>
          <w:rFonts w:asciiTheme="minorHAnsi" w:hAnsiTheme="minorHAnsi" w:cstheme="minorHAnsi"/>
          <w:b/>
          <w:color w:val="auto"/>
          <w:sz w:val="22"/>
          <w:szCs w:val="22"/>
          <w:lang w:val="en-GB"/>
        </w:rPr>
        <w:t xml:space="preserve">Have </w:t>
      </w:r>
      <w:r>
        <w:rPr>
          <w:rFonts w:asciiTheme="minorHAnsi" w:hAnsiTheme="minorHAnsi" w:cstheme="minorHAnsi"/>
          <w:b/>
          <w:color w:val="auto"/>
          <w:sz w:val="22"/>
          <w:szCs w:val="22"/>
          <w:lang w:val="en-GB"/>
        </w:rPr>
        <w:t xml:space="preserve">other </w:t>
      </w:r>
      <w:r w:rsidRPr="007B5B98">
        <w:rPr>
          <w:rFonts w:asciiTheme="minorHAnsi" w:hAnsiTheme="minorHAnsi" w:cstheme="minorHAnsi"/>
          <w:b/>
          <w:color w:val="auto"/>
          <w:sz w:val="22"/>
          <w:szCs w:val="22"/>
          <w:lang w:val="en-GB"/>
        </w:rPr>
        <w:t xml:space="preserve">efforts </w:t>
      </w:r>
      <w:r>
        <w:rPr>
          <w:rFonts w:asciiTheme="minorHAnsi" w:hAnsiTheme="minorHAnsi" w:cstheme="minorHAnsi"/>
          <w:b/>
          <w:color w:val="auto"/>
          <w:sz w:val="22"/>
          <w:szCs w:val="22"/>
          <w:lang w:val="en-GB"/>
        </w:rPr>
        <w:t xml:space="preserve">been made </w:t>
      </w:r>
      <w:r w:rsidRPr="007B5B98">
        <w:rPr>
          <w:rFonts w:asciiTheme="minorHAnsi" w:hAnsiTheme="minorHAnsi" w:cstheme="minorHAnsi"/>
          <w:b/>
          <w:color w:val="auto"/>
          <w:sz w:val="22"/>
          <w:szCs w:val="22"/>
          <w:lang w:val="en-GB"/>
        </w:rPr>
        <w:t xml:space="preserve">to raise public awareness about </w:t>
      </w:r>
      <w:r w:rsidR="00192DC0">
        <w:rPr>
          <w:rFonts w:asciiTheme="minorHAnsi" w:hAnsiTheme="minorHAnsi" w:cstheme="minorHAnsi"/>
          <w:b/>
          <w:color w:val="auto"/>
          <w:sz w:val="22"/>
          <w:szCs w:val="22"/>
          <w:lang w:val="en-GB"/>
        </w:rPr>
        <w:t>Right to Information</w:t>
      </w:r>
      <w:r>
        <w:rPr>
          <w:rFonts w:asciiTheme="minorHAnsi" w:hAnsiTheme="minorHAnsi" w:cstheme="minorHAnsi"/>
          <w:b/>
          <w:color w:val="auto"/>
          <w:sz w:val="22"/>
          <w:szCs w:val="22"/>
          <w:lang w:val="en-GB"/>
        </w:rPr>
        <w:t xml:space="preserve">, such as </w:t>
      </w:r>
      <w:r w:rsidR="00B25AF9">
        <w:rPr>
          <w:rFonts w:asciiTheme="minorHAnsi" w:hAnsiTheme="minorHAnsi" w:cstheme="minorHAnsi"/>
          <w:b/>
          <w:color w:val="auto"/>
          <w:sz w:val="22"/>
          <w:szCs w:val="22"/>
          <w:lang w:val="en-GB"/>
        </w:rPr>
        <w:t xml:space="preserve">through </w:t>
      </w:r>
      <w:r w:rsidR="00AA2CA6">
        <w:rPr>
          <w:rFonts w:asciiTheme="minorHAnsi" w:hAnsiTheme="minorHAnsi" w:cstheme="minorHAnsi"/>
          <w:b/>
          <w:color w:val="auto"/>
          <w:sz w:val="22"/>
          <w:szCs w:val="22"/>
          <w:lang w:val="en-GB"/>
        </w:rPr>
        <w:t>public events</w:t>
      </w:r>
      <w:r w:rsidR="00B25AF9">
        <w:rPr>
          <w:rFonts w:asciiTheme="minorHAnsi" w:hAnsiTheme="minorHAnsi" w:cstheme="minorHAnsi"/>
          <w:b/>
          <w:color w:val="auto"/>
          <w:sz w:val="22"/>
          <w:szCs w:val="22"/>
          <w:lang w:val="en-GB"/>
        </w:rPr>
        <w:t>, media exposures, social media, websites, etc.</w:t>
      </w:r>
      <w:r w:rsidR="00AA2CA6">
        <w:rPr>
          <w:rFonts w:asciiTheme="minorHAnsi" w:hAnsiTheme="minorHAnsi" w:cstheme="minorHAnsi"/>
          <w:b/>
          <w:color w:val="auto"/>
          <w:sz w:val="22"/>
          <w:szCs w:val="22"/>
          <w:lang w:val="en-GB"/>
        </w:rPr>
        <w:t>?</w:t>
      </w:r>
    </w:p>
    <w:p w14:paraId="59083E13" w14:textId="77777777" w:rsidR="000D3F75" w:rsidRDefault="001B0D71" w:rsidP="000D3F75">
      <w:pPr>
        <w:pStyle w:val="Default"/>
        <w:spacing w:line="276" w:lineRule="auto"/>
        <w:ind w:left="567"/>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a)</w:t>
      </w:r>
      <w:r w:rsidR="00AA2CA6">
        <w:rPr>
          <w:rFonts w:asciiTheme="minorHAnsi" w:hAnsiTheme="minorHAnsi" w:cstheme="minorHAnsi"/>
          <w:color w:val="auto"/>
          <w:sz w:val="22"/>
          <w:szCs w:val="22"/>
          <w:lang w:val="en-GB"/>
        </w:rPr>
        <w:t xml:space="preserve"> </w:t>
      </w:r>
      <w:r w:rsidR="00DE06E5">
        <w:rPr>
          <w:rFonts w:asciiTheme="minorHAnsi" w:hAnsiTheme="minorHAnsi" w:cstheme="minorHAnsi"/>
          <w:color w:val="auto"/>
          <w:sz w:val="22"/>
          <w:szCs w:val="22"/>
          <w:lang w:val="en-GB"/>
        </w:rPr>
        <w:t xml:space="preserve">If </w:t>
      </w:r>
      <w:r w:rsidR="000D3F75">
        <w:rPr>
          <w:rFonts w:asciiTheme="minorHAnsi" w:hAnsiTheme="minorHAnsi" w:cstheme="minorHAnsi"/>
          <w:color w:val="auto"/>
          <w:sz w:val="22"/>
          <w:szCs w:val="22"/>
          <w:lang w:val="en-GB"/>
        </w:rPr>
        <w:t>YES</w:t>
      </w:r>
      <w:r w:rsidR="00DE06E5">
        <w:rPr>
          <w:rFonts w:asciiTheme="minorHAnsi" w:hAnsiTheme="minorHAnsi" w:cstheme="minorHAnsi"/>
          <w:color w:val="auto"/>
          <w:sz w:val="22"/>
          <w:szCs w:val="22"/>
          <w:lang w:val="en-GB"/>
        </w:rPr>
        <w:t xml:space="preserve">, </w:t>
      </w:r>
      <w:r w:rsidR="00DE06E5" w:rsidRPr="00DE06E5">
        <w:rPr>
          <w:rFonts w:asciiTheme="minorHAnsi" w:hAnsiTheme="minorHAnsi" w:cstheme="minorHAnsi"/>
          <w:color w:val="auto"/>
          <w:sz w:val="22"/>
          <w:szCs w:val="22"/>
          <w:lang w:val="en-GB"/>
        </w:rPr>
        <w:t>please describe these efforts briefly</w:t>
      </w:r>
      <w:r w:rsidR="00DE06E5" w:rsidRPr="007B5B98">
        <w:rPr>
          <w:rFonts w:asciiTheme="minorHAnsi" w:hAnsiTheme="minorHAnsi" w:cstheme="minorHAnsi"/>
          <w:color w:val="auto"/>
          <w:sz w:val="22"/>
          <w:szCs w:val="22"/>
          <w:lang w:val="en-GB"/>
        </w:rPr>
        <w:t>:</w:t>
      </w:r>
      <w:r w:rsidR="00DE06E5">
        <w:rPr>
          <w:rFonts w:asciiTheme="minorHAnsi" w:hAnsiTheme="minorHAnsi" w:cstheme="minorHAnsi"/>
          <w:color w:val="auto"/>
          <w:sz w:val="22"/>
          <w:szCs w:val="22"/>
          <w:lang w:val="en-GB"/>
        </w:rPr>
        <w:t xml:space="preserve"> </w:t>
      </w:r>
      <w:r w:rsidR="00DE06E5" w:rsidRPr="00C91A96">
        <w:rPr>
          <w:rFonts w:asciiTheme="minorHAnsi" w:hAnsiTheme="minorHAnsi" w:cstheme="minorHAnsi"/>
          <w:color w:val="auto"/>
          <w:sz w:val="22"/>
          <w:szCs w:val="22"/>
          <w:lang w:val="en-GB"/>
        </w:rPr>
        <w:t>___________________________________________________________________</w:t>
      </w:r>
      <w:r w:rsidR="00DE06E5">
        <w:rPr>
          <w:rFonts w:asciiTheme="minorHAnsi" w:hAnsiTheme="minorHAnsi" w:cstheme="minorHAnsi"/>
          <w:color w:val="auto"/>
          <w:sz w:val="22"/>
          <w:szCs w:val="22"/>
          <w:lang w:val="en-GB"/>
        </w:rPr>
        <w:t xml:space="preserve"> </w:t>
      </w:r>
    </w:p>
    <w:p w14:paraId="2C4236F2" w14:textId="77777777" w:rsidR="00DE06E5" w:rsidRPr="007B5B98" w:rsidRDefault="00DE06E5" w:rsidP="000D3F75">
      <w:pPr>
        <w:pStyle w:val="Default"/>
        <w:spacing w:line="276" w:lineRule="auto"/>
        <w:ind w:left="567"/>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[add space as needed]</w:t>
      </w:r>
    </w:p>
    <w:p w14:paraId="0342A5CE" w14:textId="77777777" w:rsidR="00DE06E5" w:rsidRDefault="001B0D71" w:rsidP="000D3F75">
      <w:pPr>
        <w:pStyle w:val="Default"/>
        <w:spacing w:line="276" w:lineRule="auto"/>
        <w:ind w:left="567"/>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b) </w:t>
      </w:r>
      <w:r w:rsidR="000D3F75">
        <w:rPr>
          <w:rFonts w:asciiTheme="minorHAnsi" w:hAnsiTheme="minorHAnsi" w:cstheme="minorHAnsi"/>
          <w:color w:val="auto"/>
          <w:sz w:val="22"/>
          <w:szCs w:val="22"/>
          <w:lang w:val="en-GB"/>
        </w:rPr>
        <w:t>If NO</w:t>
      </w:r>
      <w:r w:rsidR="00DE06E5">
        <w:rPr>
          <w:rFonts w:asciiTheme="minorHAnsi" w:hAnsiTheme="minorHAnsi" w:cstheme="minorHAnsi"/>
          <w:color w:val="auto"/>
          <w:sz w:val="22"/>
          <w:szCs w:val="22"/>
          <w:lang w:val="en-GB"/>
        </w:rPr>
        <w:t>, are you planning to do this and, if so, please describe your plans briefly</w:t>
      </w:r>
      <w:r w:rsidR="000D3F75">
        <w:rPr>
          <w:rFonts w:asciiTheme="minorHAnsi" w:hAnsiTheme="minorHAnsi" w:cstheme="minorHAnsi"/>
          <w:color w:val="auto"/>
          <w:sz w:val="22"/>
          <w:szCs w:val="22"/>
          <w:lang w:val="en-GB"/>
        </w:rPr>
        <w:t xml:space="preserve">? </w:t>
      </w:r>
      <w:r w:rsidR="000D3F75" w:rsidRPr="00C91A96">
        <w:rPr>
          <w:rFonts w:asciiTheme="minorHAnsi" w:hAnsiTheme="minorHAnsi" w:cstheme="minorHAnsi"/>
          <w:color w:val="auto"/>
          <w:sz w:val="22"/>
          <w:szCs w:val="22"/>
          <w:lang w:val="en-GB"/>
        </w:rPr>
        <w:t>___________________________________</w:t>
      </w:r>
      <w:r w:rsidR="000D3F75">
        <w:rPr>
          <w:rFonts w:asciiTheme="minorHAnsi" w:hAnsiTheme="minorHAnsi" w:cstheme="minorHAnsi"/>
          <w:color w:val="auto"/>
          <w:sz w:val="22"/>
          <w:szCs w:val="22"/>
          <w:lang w:val="en-GB"/>
        </w:rPr>
        <w:t>______________________________________________________________________</w:t>
      </w:r>
    </w:p>
    <w:p w14:paraId="2EDF72AE" w14:textId="77777777" w:rsidR="00DA5F77" w:rsidRDefault="00DA5F77" w:rsidP="00D93EC7">
      <w:pPr>
        <w:pStyle w:val="Default"/>
        <w:spacing w:line="276" w:lineRule="auto"/>
        <w:ind w:left="-180"/>
        <w:rPr>
          <w:rFonts w:asciiTheme="minorHAnsi" w:hAnsiTheme="minorHAnsi" w:cstheme="minorHAnsi"/>
          <w:color w:val="auto"/>
          <w:sz w:val="22"/>
          <w:szCs w:val="22"/>
          <w:lang w:val="en-GB"/>
        </w:rPr>
      </w:pPr>
    </w:p>
    <w:p w14:paraId="4D3F4272" w14:textId="6ADE4305" w:rsidR="00DA5F77" w:rsidRDefault="00DA5F77" w:rsidP="000D3F75">
      <w:pPr>
        <w:pStyle w:val="Default"/>
        <w:numPr>
          <w:ilvl w:val="0"/>
          <w:numId w:val="13"/>
        </w:numPr>
        <w:spacing w:line="276" w:lineRule="auto"/>
        <w:rPr>
          <w:rFonts w:asciiTheme="minorHAnsi" w:hAnsiTheme="minorHAnsi" w:cstheme="minorHAnsi"/>
          <w:b/>
          <w:color w:val="auto"/>
          <w:sz w:val="22"/>
          <w:szCs w:val="22"/>
          <w:lang w:val="en-GB"/>
        </w:rPr>
      </w:pPr>
      <w:r w:rsidRPr="00680EE9">
        <w:rPr>
          <w:rFonts w:asciiTheme="minorHAnsi" w:hAnsiTheme="minorHAnsi" w:cstheme="minorHAnsi"/>
          <w:b/>
          <w:color w:val="auto"/>
          <w:sz w:val="22"/>
          <w:szCs w:val="22"/>
          <w:lang w:val="en-GB"/>
        </w:rPr>
        <w:t>Over the last three years,</w:t>
      </w:r>
      <w:r>
        <w:rPr>
          <w:rFonts w:asciiTheme="minorHAnsi" w:hAnsiTheme="minorHAnsi" w:cstheme="minorHAnsi"/>
          <w:b/>
          <w:color w:val="auto"/>
          <w:sz w:val="22"/>
          <w:szCs w:val="22"/>
          <w:lang w:val="en-GB"/>
        </w:rPr>
        <w:t xml:space="preserve"> </w:t>
      </w:r>
      <w:r w:rsidR="00A23FC2">
        <w:rPr>
          <w:rFonts w:asciiTheme="minorHAnsi" w:hAnsiTheme="minorHAnsi" w:cstheme="minorHAnsi"/>
          <w:b/>
          <w:color w:val="auto"/>
          <w:sz w:val="22"/>
          <w:szCs w:val="22"/>
          <w:lang w:val="en-GB"/>
        </w:rPr>
        <w:t xml:space="preserve">has there been production of </w:t>
      </w:r>
      <w:r w:rsidRPr="00DA5F77">
        <w:rPr>
          <w:rFonts w:asciiTheme="minorHAnsi" w:hAnsiTheme="minorHAnsi" w:cstheme="minorHAnsi"/>
          <w:b/>
          <w:color w:val="auto"/>
          <w:sz w:val="22"/>
          <w:szCs w:val="22"/>
          <w:lang w:val="en-GB"/>
        </w:rPr>
        <w:t>annual reports on what has been</w:t>
      </w:r>
      <w:r>
        <w:rPr>
          <w:rFonts w:asciiTheme="minorHAnsi" w:hAnsiTheme="minorHAnsi" w:cstheme="minorHAnsi"/>
          <w:b/>
          <w:color w:val="auto"/>
          <w:sz w:val="22"/>
          <w:szCs w:val="22"/>
          <w:lang w:val="en-GB"/>
        </w:rPr>
        <w:t xml:space="preserve"> done to implement the </w:t>
      </w:r>
      <w:r w:rsidR="000D3F75">
        <w:rPr>
          <w:rFonts w:asciiTheme="minorHAnsi" w:hAnsiTheme="minorHAnsi" w:cstheme="minorHAnsi"/>
          <w:b/>
          <w:color w:val="auto"/>
          <w:sz w:val="22"/>
          <w:szCs w:val="22"/>
          <w:lang w:val="en-GB"/>
        </w:rPr>
        <w:t>Right to Information rule/</w:t>
      </w:r>
      <w:proofErr w:type="gramStart"/>
      <w:r w:rsidR="000D3F75">
        <w:rPr>
          <w:rFonts w:asciiTheme="minorHAnsi" w:hAnsiTheme="minorHAnsi" w:cstheme="minorHAnsi"/>
          <w:b/>
          <w:color w:val="auto"/>
          <w:sz w:val="22"/>
          <w:szCs w:val="22"/>
          <w:lang w:val="en-GB"/>
        </w:rPr>
        <w:t xml:space="preserve">s </w:t>
      </w:r>
      <w:r w:rsidRPr="00DA5F77">
        <w:rPr>
          <w:rFonts w:asciiTheme="minorHAnsi" w:hAnsiTheme="minorHAnsi" w:cstheme="minorHAnsi"/>
          <w:b/>
          <w:color w:val="auto"/>
          <w:sz w:val="22"/>
          <w:szCs w:val="22"/>
          <w:lang w:val="en-GB"/>
        </w:rPr>
        <w:t>:</w:t>
      </w:r>
      <w:proofErr w:type="gramEnd"/>
      <w:r w:rsidRPr="00DA5F77">
        <w:rPr>
          <w:rFonts w:asciiTheme="minorHAnsi" w:hAnsiTheme="minorHAnsi" w:cstheme="minorHAnsi"/>
          <w:b/>
          <w:color w:val="auto"/>
          <w:sz w:val="22"/>
          <w:szCs w:val="22"/>
          <w:lang w:val="en-GB"/>
        </w:rPr>
        <w:t xml:space="preserve"> </w:t>
      </w:r>
    </w:p>
    <w:p w14:paraId="0EE4F9F7" w14:textId="77777777" w:rsidR="00A910CB" w:rsidRDefault="001B0D71" w:rsidP="00D93EC7">
      <w:pPr>
        <w:pStyle w:val="Default"/>
        <w:spacing w:line="276" w:lineRule="auto"/>
        <w:ind w:left="567"/>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a) A</w:t>
      </w:r>
      <w:r w:rsidR="00102D1B">
        <w:rPr>
          <w:rFonts w:asciiTheme="minorHAnsi" w:hAnsiTheme="minorHAnsi" w:cstheme="minorHAnsi"/>
          <w:color w:val="auto"/>
          <w:sz w:val="22"/>
          <w:szCs w:val="22"/>
          <w:lang w:val="en-GB"/>
        </w:rPr>
        <w:t xml:space="preserve">t the central </w:t>
      </w:r>
      <w:r w:rsidR="00A23FC2">
        <w:rPr>
          <w:rFonts w:asciiTheme="minorHAnsi" w:hAnsiTheme="minorHAnsi" w:cstheme="minorHAnsi"/>
          <w:color w:val="auto"/>
          <w:sz w:val="22"/>
          <w:szCs w:val="22"/>
          <w:lang w:val="en-GB"/>
        </w:rPr>
        <w:t xml:space="preserve">government </w:t>
      </w:r>
      <w:r w:rsidR="00102D1B">
        <w:rPr>
          <w:rFonts w:asciiTheme="minorHAnsi" w:hAnsiTheme="minorHAnsi" w:cstheme="minorHAnsi"/>
          <w:color w:val="auto"/>
          <w:sz w:val="22"/>
          <w:szCs w:val="22"/>
          <w:lang w:val="en-GB"/>
        </w:rPr>
        <w:t xml:space="preserve">level? </w:t>
      </w:r>
      <w:r w:rsidR="000D3F75" w:rsidRPr="00A47D2E">
        <w:rPr>
          <w:rFonts w:asciiTheme="minorHAnsi" w:hAnsiTheme="minorHAnsi" w:cstheme="minorHAnsi"/>
          <w:color w:val="auto"/>
          <w:sz w:val="22"/>
          <w:szCs w:val="22"/>
          <w:lang w:val="en-GB"/>
        </w:rPr>
        <w:sym w:font="Wingdings 2" w:char="F030"/>
      </w:r>
      <w:r w:rsidR="000D3F75" w:rsidRPr="00A47D2E">
        <w:rPr>
          <w:rFonts w:asciiTheme="minorHAnsi" w:hAnsiTheme="minorHAnsi" w:cstheme="minorHAnsi"/>
          <w:color w:val="auto"/>
          <w:sz w:val="22"/>
          <w:szCs w:val="22"/>
          <w:lang w:val="en-GB"/>
        </w:rPr>
        <w:t xml:space="preserve"> Yes </w:t>
      </w:r>
      <w:r w:rsidR="000D3F75" w:rsidRPr="00A47D2E">
        <w:rPr>
          <w:rFonts w:asciiTheme="minorHAnsi" w:hAnsiTheme="minorHAnsi" w:cstheme="minorHAnsi"/>
          <w:color w:val="auto"/>
          <w:sz w:val="22"/>
          <w:szCs w:val="22"/>
          <w:lang w:val="en-GB"/>
        </w:rPr>
        <w:sym w:font="Wingdings 2" w:char="F030"/>
      </w:r>
      <w:r w:rsidR="000D3F75" w:rsidRPr="00A47D2E">
        <w:rPr>
          <w:rFonts w:asciiTheme="minorHAnsi" w:hAnsiTheme="minorHAnsi" w:cstheme="minorHAnsi"/>
          <w:color w:val="auto"/>
          <w:sz w:val="22"/>
          <w:szCs w:val="22"/>
          <w:lang w:val="en-GB"/>
        </w:rPr>
        <w:t xml:space="preserve"> No </w:t>
      </w:r>
      <w:r w:rsidR="000D3F75">
        <w:rPr>
          <w:rFonts w:asciiTheme="minorHAnsi" w:hAnsiTheme="minorHAnsi" w:cstheme="minorHAnsi"/>
          <w:color w:val="auto"/>
          <w:sz w:val="22"/>
          <w:szCs w:val="22"/>
          <w:lang w:val="en-GB"/>
        </w:rPr>
        <w:t xml:space="preserve">  </w:t>
      </w:r>
    </w:p>
    <w:p w14:paraId="01563773" w14:textId="77777777" w:rsidR="00A910CB" w:rsidRDefault="00A910CB" w:rsidP="00D93EC7">
      <w:pPr>
        <w:pStyle w:val="Default"/>
        <w:spacing w:line="276" w:lineRule="auto"/>
        <w:ind w:left="720" w:firstLine="720"/>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If </w:t>
      </w:r>
      <w:r w:rsidR="000D3F75">
        <w:rPr>
          <w:rFonts w:asciiTheme="minorHAnsi" w:hAnsiTheme="minorHAnsi" w:cstheme="minorHAnsi"/>
          <w:color w:val="auto"/>
          <w:sz w:val="22"/>
          <w:szCs w:val="22"/>
          <w:lang w:val="en-GB"/>
        </w:rPr>
        <w:t>YES</w:t>
      </w:r>
      <w:r>
        <w:rPr>
          <w:rFonts w:asciiTheme="minorHAnsi" w:hAnsiTheme="minorHAnsi" w:cstheme="minorHAnsi"/>
          <w:color w:val="auto"/>
          <w:sz w:val="22"/>
          <w:szCs w:val="22"/>
          <w:lang w:val="en-GB"/>
        </w:rPr>
        <w:t>, p</w:t>
      </w:r>
      <w:r w:rsidRPr="00A910CB">
        <w:rPr>
          <w:rFonts w:asciiTheme="minorHAnsi" w:hAnsiTheme="minorHAnsi" w:cstheme="minorHAnsi"/>
          <w:color w:val="auto"/>
          <w:sz w:val="22"/>
          <w:szCs w:val="22"/>
          <w:lang w:val="en-GB"/>
        </w:rPr>
        <w:t>lease provide link to the publication:</w:t>
      </w:r>
      <w:r>
        <w:rPr>
          <w:rFonts w:asciiTheme="minorHAnsi" w:hAnsiTheme="minorHAnsi" w:cstheme="minorHAnsi"/>
          <w:color w:val="auto"/>
          <w:sz w:val="22"/>
          <w:szCs w:val="22"/>
          <w:lang w:val="en-GB"/>
        </w:rPr>
        <w:t xml:space="preserve"> _________________________   </w:t>
      </w:r>
    </w:p>
    <w:p w14:paraId="6399EB86" w14:textId="77777777" w:rsidR="00102D1B" w:rsidRDefault="00A910CB" w:rsidP="00D93EC7">
      <w:pPr>
        <w:pStyle w:val="Default"/>
        <w:spacing w:line="276" w:lineRule="auto"/>
        <w:ind w:left="720" w:firstLine="720"/>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If </w:t>
      </w:r>
      <w:r w:rsidR="000D3F75">
        <w:rPr>
          <w:rFonts w:asciiTheme="minorHAnsi" w:hAnsiTheme="minorHAnsi" w:cstheme="minorHAnsi"/>
          <w:color w:val="auto"/>
          <w:sz w:val="22"/>
          <w:szCs w:val="22"/>
          <w:lang w:val="en-GB"/>
        </w:rPr>
        <w:t>NO</w:t>
      </w:r>
      <w:r>
        <w:rPr>
          <w:rFonts w:asciiTheme="minorHAnsi" w:hAnsiTheme="minorHAnsi" w:cstheme="minorHAnsi"/>
          <w:color w:val="auto"/>
          <w:sz w:val="22"/>
          <w:szCs w:val="22"/>
          <w:lang w:val="en-GB"/>
        </w:rPr>
        <w:t>, a</w:t>
      </w:r>
      <w:r w:rsidRPr="00A910CB">
        <w:rPr>
          <w:rFonts w:asciiTheme="minorHAnsi" w:hAnsiTheme="minorHAnsi" w:cstheme="minorHAnsi"/>
          <w:color w:val="auto"/>
          <w:sz w:val="22"/>
          <w:szCs w:val="22"/>
          <w:lang w:val="en-GB"/>
        </w:rPr>
        <w:t>re you planning to produce one</w:t>
      </w:r>
      <w:r>
        <w:rPr>
          <w:rFonts w:asciiTheme="minorHAnsi" w:hAnsiTheme="minorHAnsi" w:cstheme="minorHAnsi"/>
          <w:color w:val="auto"/>
          <w:sz w:val="22"/>
          <w:szCs w:val="22"/>
          <w:lang w:val="en-GB"/>
        </w:rPr>
        <w:t xml:space="preserve"> and, if so, when will it be available</w:t>
      </w:r>
      <w:r w:rsidRPr="00A910CB">
        <w:rPr>
          <w:rFonts w:asciiTheme="minorHAnsi" w:hAnsiTheme="minorHAnsi" w:cstheme="minorHAnsi"/>
          <w:color w:val="auto"/>
          <w:sz w:val="22"/>
          <w:szCs w:val="22"/>
          <w:lang w:val="en-GB"/>
        </w:rPr>
        <w:t>? _</w:t>
      </w:r>
      <w:r>
        <w:rPr>
          <w:rFonts w:asciiTheme="minorHAnsi" w:hAnsiTheme="minorHAnsi" w:cstheme="minorHAnsi"/>
          <w:color w:val="auto"/>
          <w:sz w:val="22"/>
          <w:szCs w:val="22"/>
          <w:lang w:val="en-GB"/>
        </w:rPr>
        <w:t>_______________________________</w:t>
      </w:r>
    </w:p>
    <w:p w14:paraId="22ED6F17" w14:textId="77777777" w:rsidR="00A910CB" w:rsidRDefault="001B0D71" w:rsidP="00D93EC7">
      <w:pPr>
        <w:pStyle w:val="Default"/>
        <w:spacing w:line="276" w:lineRule="auto"/>
        <w:ind w:left="567"/>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b) B</w:t>
      </w:r>
      <w:r w:rsidR="00DA5F77" w:rsidRPr="00DA5F77">
        <w:rPr>
          <w:rFonts w:asciiTheme="minorHAnsi" w:hAnsiTheme="minorHAnsi" w:cstheme="minorHAnsi"/>
          <w:color w:val="auto"/>
          <w:sz w:val="22"/>
          <w:szCs w:val="22"/>
          <w:lang w:val="en-GB"/>
        </w:rPr>
        <w:t xml:space="preserve">y </w:t>
      </w:r>
      <w:r w:rsidR="00102D1B">
        <w:rPr>
          <w:rFonts w:asciiTheme="minorHAnsi" w:hAnsiTheme="minorHAnsi" w:cstheme="minorHAnsi"/>
          <w:color w:val="auto"/>
          <w:sz w:val="22"/>
          <w:szCs w:val="22"/>
          <w:lang w:val="en-GB"/>
        </w:rPr>
        <w:t xml:space="preserve">the </w:t>
      </w:r>
      <w:r w:rsidR="00DA5F77" w:rsidRPr="00DA5F77">
        <w:rPr>
          <w:rFonts w:asciiTheme="minorHAnsi" w:hAnsiTheme="minorHAnsi" w:cstheme="minorHAnsi"/>
          <w:color w:val="auto"/>
          <w:sz w:val="22"/>
          <w:szCs w:val="22"/>
          <w:lang w:val="en-GB"/>
        </w:rPr>
        <w:t xml:space="preserve">individual public authorities </w:t>
      </w:r>
      <w:r w:rsidR="00102D1B">
        <w:rPr>
          <w:rFonts w:asciiTheme="minorHAnsi" w:hAnsiTheme="minorHAnsi" w:cstheme="minorHAnsi"/>
          <w:color w:val="auto"/>
          <w:sz w:val="22"/>
          <w:szCs w:val="22"/>
          <w:lang w:val="en-GB"/>
        </w:rPr>
        <w:t>being assessed</w:t>
      </w:r>
      <w:r w:rsidR="00DA5F77" w:rsidRPr="00DA5F77">
        <w:rPr>
          <w:rFonts w:asciiTheme="minorHAnsi" w:hAnsiTheme="minorHAnsi" w:cstheme="minorHAnsi"/>
          <w:color w:val="auto"/>
          <w:sz w:val="22"/>
          <w:szCs w:val="22"/>
          <w:lang w:val="en-GB"/>
        </w:rPr>
        <w:t xml:space="preserve">? </w:t>
      </w:r>
      <w:r w:rsidR="000D3F75" w:rsidRPr="00A47D2E">
        <w:rPr>
          <w:rFonts w:asciiTheme="minorHAnsi" w:hAnsiTheme="minorHAnsi" w:cstheme="minorHAnsi"/>
          <w:color w:val="auto"/>
          <w:sz w:val="22"/>
          <w:szCs w:val="22"/>
          <w:lang w:val="en-GB"/>
        </w:rPr>
        <w:sym w:font="Wingdings 2" w:char="F030"/>
      </w:r>
      <w:r w:rsidR="000D3F75" w:rsidRPr="00A47D2E">
        <w:rPr>
          <w:rFonts w:asciiTheme="minorHAnsi" w:hAnsiTheme="minorHAnsi" w:cstheme="minorHAnsi"/>
          <w:color w:val="auto"/>
          <w:sz w:val="22"/>
          <w:szCs w:val="22"/>
          <w:lang w:val="en-GB"/>
        </w:rPr>
        <w:t xml:space="preserve"> Yes </w:t>
      </w:r>
      <w:r w:rsidR="000D3F75" w:rsidRPr="00A47D2E">
        <w:rPr>
          <w:rFonts w:asciiTheme="minorHAnsi" w:hAnsiTheme="minorHAnsi" w:cstheme="minorHAnsi"/>
          <w:color w:val="auto"/>
          <w:sz w:val="22"/>
          <w:szCs w:val="22"/>
          <w:lang w:val="en-GB"/>
        </w:rPr>
        <w:sym w:font="Wingdings 2" w:char="F030"/>
      </w:r>
      <w:r w:rsidR="000D3F75" w:rsidRPr="00A47D2E">
        <w:rPr>
          <w:rFonts w:asciiTheme="minorHAnsi" w:hAnsiTheme="minorHAnsi" w:cstheme="minorHAnsi"/>
          <w:color w:val="auto"/>
          <w:sz w:val="22"/>
          <w:szCs w:val="22"/>
          <w:lang w:val="en-GB"/>
        </w:rPr>
        <w:t xml:space="preserve"> No </w:t>
      </w:r>
      <w:r w:rsidR="000D3F75">
        <w:rPr>
          <w:rFonts w:asciiTheme="minorHAnsi" w:hAnsiTheme="minorHAnsi" w:cstheme="minorHAnsi"/>
          <w:color w:val="auto"/>
          <w:sz w:val="22"/>
          <w:szCs w:val="22"/>
          <w:lang w:val="en-GB"/>
        </w:rPr>
        <w:t xml:space="preserve">  </w:t>
      </w:r>
    </w:p>
    <w:p w14:paraId="09CB8A85" w14:textId="77777777" w:rsidR="00F91798" w:rsidRDefault="00A910CB" w:rsidP="00D93EC7">
      <w:pPr>
        <w:pStyle w:val="Default"/>
        <w:spacing w:line="276" w:lineRule="auto"/>
        <w:ind w:left="720" w:firstLine="720"/>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If </w:t>
      </w:r>
      <w:r w:rsidR="000D3F75">
        <w:rPr>
          <w:rFonts w:asciiTheme="minorHAnsi" w:hAnsiTheme="minorHAnsi" w:cstheme="minorHAnsi"/>
          <w:color w:val="auto"/>
          <w:sz w:val="22"/>
          <w:szCs w:val="22"/>
          <w:lang w:val="en-GB"/>
        </w:rPr>
        <w:t>YES</w:t>
      </w:r>
      <w:r w:rsidR="00AA2CA6">
        <w:rPr>
          <w:rFonts w:asciiTheme="minorHAnsi" w:hAnsiTheme="minorHAnsi" w:cstheme="minorHAnsi"/>
          <w:color w:val="auto"/>
          <w:sz w:val="22"/>
          <w:szCs w:val="22"/>
          <w:lang w:val="en-GB"/>
        </w:rPr>
        <w:t xml:space="preserve">, please list any public authorities that did produce reports </w:t>
      </w:r>
      <w:r w:rsidR="00F97D89">
        <w:rPr>
          <w:rFonts w:asciiTheme="minorHAnsi" w:hAnsiTheme="minorHAnsi" w:cstheme="minorHAnsi"/>
          <w:color w:val="auto"/>
          <w:sz w:val="22"/>
          <w:szCs w:val="22"/>
          <w:lang w:val="en-GB"/>
        </w:rPr>
        <w:t>and provide links to the reports</w:t>
      </w:r>
      <w:r w:rsidR="00102D1B">
        <w:rPr>
          <w:rFonts w:asciiTheme="minorHAnsi" w:hAnsiTheme="minorHAnsi" w:cstheme="minorHAnsi"/>
          <w:color w:val="auto"/>
          <w:sz w:val="22"/>
          <w:szCs w:val="22"/>
          <w:lang w:val="en-GB"/>
        </w:rPr>
        <w:t xml:space="preserve">: </w:t>
      </w:r>
      <w:r w:rsidR="00102D1B" w:rsidRPr="00C91A96">
        <w:rPr>
          <w:rFonts w:asciiTheme="minorHAnsi" w:hAnsiTheme="minorHAnsi" w:cstheme="minorHAnsi"/>
          <w:color w:val="auto"/>
          <w:sz w:val="22"/>
          <w:szCs w:val="22"/>
          <w:lang w:val="en-GB"/>
        </w:rPr>
        <w:t>___________________________________________________________________</w:t>
      </w:r>
      <w:r w:rsidR="00F97D89">
        <w:rPr>
          <w:rFonts w:asciiTheme="minorHAnsi" w:hAnsiTheme="minorHAnsi" w:cstheme="minorHAnsi"/>
          <w:color w:val="auto"/>
          <w:sz w:val="22"/>
          <w:szCs w:val="22"/>
          <w:lang w:val="en-GB"/>
        </w:rPr>
        <w:t xml:space="preserve"> </w:t>
      </w:r>
    </w:p>
    <w:p w14:paraId="608DB687" w14:textId="77777777" w:rsidR="00F91798" w:rsidRDefault="00F91798" w:rsidP="00F91798">
      <w:pPr>
        <w:pStyle w:val="Default"/>
        <w:spacing w:line="276" w:lineRule="auto"/>
        <w:ind w:left="720"/>
        <w:rPr>
          <w:rFonts w:asciiTheme="minorHAnsi" w:hAnsiTheme="minorHAnsi" w:cstheme="minorHAnsi"/>
          <w:color w:val="auto"/>
          <w:sz w:val="22"/>
          <w:szCs w:val="22"/>
          <w:lang w:val="en-GB"/>
        </w:rPr>
      </w:pPr>
      <w:r w:rsidRPr="00F91798">
        <w:rPr>
          <w:rFonts w:asciiTheme="minorHAnsi" w:hAnsiTheme="minorHAnsi" w:cstheme="minorHAnsi"/>
          <w:color w:val="auto"/>
          <w:sz w:val="22"/>
          <w:szCs w:val="22"/>
          <w:lang w:val="en-GB"/>
        </w:rPr>
        <w:t xml:space="preserve">___________________________________________________________________ </w:t>
      </w:r>
    </w:p>
    <w:p w14:paraId="37A04B4F" w14:textId="77777777" w:rsidR="00F91798" w:rsidRDefault="00F91798" w:rsidP="00F91798">
      <w:pPr>
        <w:pStyle w:val="Default"/>
        <w:spacing w:line="276" w:lineRule="auto"/>
        <w:ind w:left="720"/>
        <w:rPr>
          <w:rFonts w:asciiTheme="minorHAnsi" w:hAnsiTheme="minorHAnsi" w:cstheme="minorHAnsi"/>
          <w:color w:val="auto"/>
          <w:sz w:val="22"/>
          <w:szCs w:val="22"/>
          <w:lang w:val="en-GB"/>
        </w:rPr>
      </w:pPr>
      <w:r w:rsidRPr="00F91798">
        <w:rPr>
          <w:rFonts w:asciiTheme="minorHAnsi" w:hAnsiTheme="minorHAnsi" w:cstheme="minorHAnsi"/>
          <w:color w:val="auto"/>
          <w:sz w:val="22"/>
          <w:szCs w:val="22"/>
          <w:lang w:val="en-GB"/>
        </w:rPr>
        <w:t xml:space="preserve">___________________________________________________________________ </w:t>
      </w:r>
    </w:p>
    <w:p w14:paraId="1B75EF9E" w14:textId="77777777" w:rsidR="00102D1B" w:rsidRDefault="00F97D89" w:rsidP="00F91798">
      <w:pPr>
        <w:pStyle w:val="Default"/>
        <w:spacing w:line="276" w:lineRule="auto"/>
        <w:ind w:left="720"/>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[add space as needed]</w:t>
      </w:r>
    </w:p>
    <w:p w14:paraId="167632AE" w14:textId="77777777" w:rsidR="00F91798" w:rsidRDefault="00F91798" w:rsidP="00F91798">
      <w:pPr>
        <w:pStyle w:val="Default"/>
        <w:spacing w:line="276" w:lineRule="auto"/>
        <w:ind w:left="720"/>
        <w:rPr>
          <w:rFonts w:asciiTheme="minorHAnsi" w:hAnsiTheme="minorHAnsi" w:cstheme="minorHAnsi"/>
          <w:color w:val="auto"/>
          <w:sz w:val="22"/>
          <w:szCs w:val="22"/>
          <w:lang w:val="en-GB"/>
        </w:rPr>
      </w:pPr>
    </w:p>
    <w:p w14:paraId="4F82EC1E" w14:textId="77777777" w:rsidR="00ED1DCC" w:rsidRDefault="00A910CB" w:rsidP="00D93EC7">
      <w:pPr>
        <w:pStyle w:val="Default"/>
        <w:spacing w:line="276" w:lineRule="auto"/>
        <w:ind w:left="567"/>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lastRenderedPageBreak/>
        <w:t xml:space="preserve">c) </w:t>
      </w:r>
      <w:r w:rsidR="00F97D89" w:rsidRPr="00DA5F77">
        <w:rPr>
          <w:rFonts w:asciiTheme="minorHAnsi" w:hAnsiTheme="minorHAnsi" w:cstheme="minorHAnsi"/>
          <w:color w:val="auto"/>
          <w:sz w:val="22"/>
          <w:szCs w:val="22"/>
          <w:lang w:val="en-GB"/>
        </w:rPr>
        <w:t>Please provide a short description of the material included in these reports</w:t>
      </w:r>
      <w:r w:rsidR="00680EE9">
        <w:rPr>
          <w:rFonts w:asciiTheme="minorHAnsi" w:hAnsiTheme="minorHAnsi" w:cstheme="minorHAnsi"/>
          <w:color w:val="auto"/>
          <w:sz w:val="22"/>
          <w:szCs w:val="22"/>
          <w:lang w:val="en-GB"/>
        </w:rPr>
        <w:t xml:space="preserve"> (</w:t>
      </w:r>
      <w:r w:rsidR="00ED1DCC">
        <w:rPr>
          <w:rFonts w:asciiTheme="minorHAnsi" w:hAnsiTheme="minorHAnsi" w:cstheme="minorHAnsi"/>
          <w:color w:val="auto"/>
          <w:sz w:val="22"/>
          <w:szCs w:val="22"/>
          <w:lang w:val="en-GB"/>
        </w:rPr>
        <w:t xml:space="preserve">as in </w:t>
      </w:r>
      <w:r w:rsidR="00680EE9">
        <w:rPr>
          <w:rFonts w:asciiTheme="minorHAnsi" w:hAnsiTheme="minorHAnsi" w:cstheme="minorHAnsi"/>
          <w:color w:val="auto"/>
          <w:sz w:val="22"/>
          <w:szCs w:val="22"/>
          <w:lang w:val="en-GB"/>
        </w:rPr>
        <w:t>[a] and [b]</w:t>
      </w:r>
      <w:r w:rsidR="00ED1DCC">
        <w:rPr>
          <w:rFonts w:asciiTheme="minorHAnsi" w:hAnsiTheme="minorHAnsi" w:cstheme="minorHAnsi"/>
          <w:color w:val="auto"/>
          <w:sz w:val="22"/>
          <w:szCs w:val="22"/>
          <w:lang w:val="en-GB"/>
        </w:rPr>
        <w:t xml:space="preserve"> above)</w:t>
      </w:r>
      <w:r w:rsidR="00F97D89">
        <w:rPr>
          <w:rFonts w:asciiTheme="minorHAnsi" w:hAnsiTheme="minorHAnsi" w:cstheme="minorHAnsi"/>
          <w:color w:val="auto"/>
          <w:sz w:val="22"/>
          <w:szCs w:val="22"/>
          <w:lang w:val="en-GB"/>
        </w:rPr>
        <w:t xml:space="preserve">, indicating whether or not they </w:t>
      </w:r>
      <w:r w:rsidR="00DA5F77" w:rsidRPr="00DA5F77">
        <w:rPr>
          <w:rFonts w:asciiTheme="minorHAnsi" w:hAnsiTheme="minorHAnsi" w:cstheme="minorHAnsi"/>
          <w:color w:val="auto"/>
          <w:sz w:val="22"/>
          <w:szCs w:val="22"/>
          <w:lang w:val="en-GB"/>
        </w:rPr>
        <w:t>provide details on the number of reques</w:t>
      </w:r>
      <w:r w:rsidR="00F97D89">
        <w:rPr>
          <w:rFonts w:asciiTheme="minorHAnsi" w:hAnsiTheme="minorHAnsi" w:cstheme="minorHAnsi"/>
          <w:color w:val="auto"/>
          <w:sz w:val="22"/>
          <w:szCs w:val="22"/>
          <w:lang w:val="en-GB"/>
        </w:rPr>
        <w:t xml:space="preserve">ts and how they were </w:t>
      </w:r>
      <w:r w:rsidR="00ED1DCC">
        <w:rPr>
          <w:rFonts w:asciiTheme="minorHAnsi" w:hAnsiTheme="minorHAnsi" w:cstheme="minorHAnsi"/>
          <w:color w:val="auto"/>
          <w:sz w:val="22"/>
          <w:szCs w:val="22"/>
          <w:lang w:val="en-GB"/>
        </w:rPr>
        <w:t>processed</w:t>
      </w:r>
      <w:r w:rsidR="00F97D89">
        <w:rPr>
          <w:rFonts w:asciiTheme="minorHAnsi" w:hAnsiTheme="minorHAnsi" w:cstheme="minorHAnsi"/>
          <w:color w:val="auto"/>
          <w:sz w:val="22"/>
          <w:szCs w:val="22"/>
          <w:lang w:val="en-GB"/>
        </w:rPr>
        <w:t xml:space="preserve"> </w:t>
      </w:r>
      <w:r w:rsidR="00F97D89" w:rsidRPr="00C91A96">
        <w:rPr>
          <w:rFonts w:asciiTheme="minorHAnsi" w:hAnsiTheme="minorHAnsi" w:cstheme="minorHAnsi"/>
          <w:color w:val="auto"/>
          <w:sz w:val="22"/>
          <w:szCs w:val="22"/>
          <w:lang w:val="en-GB"/>
        </w:rPr>
        <w:t>___________________________________________________________________</w:t>
      </w:r>
      <w:r w:rsidR="00F97D89">
        <w:rPr>
          <w:rFonts w:asciiTheme="minorHAnsi" w:hAnsiTheme="minorHAnsi" w:cstheme="minorHAnsi"/>
          <w:color w:val="auto"/>
          <w:sz w:val="22"/>
          <w:szCs w:val="22"/>
          <w:lang w:val="en-GB"/>
        </w:rPr>
        <w:t xml:space="preserve"> </w:t>
      </w:r>
    </w:p>
    <w:p w14:paraId="6CA9097F" w14:textId="77777777" w:rsidR="0033225E" w:rsidRPr="00DA5F77" w:rsidRDefault="00F97D89" w:rsidP="00D93EC7">
      <w:pPr>
        <w:pStyle w:val="Default"/>
        <w:spacing w:line="276" w:lineRule="auto"/>
        <w:ind w:left="567"/>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[add space as needed]</w:t>
      </w:r>
    </w:p>
    <w:p w14:paraId="2BDE3BBC" w14:textId="77777777" w:rsidR="001B0D71" w:rsidRDefault="001B0D71" w:rsidP="00D93EC7">
      <w:pPr>
        <w:pStyle w:val="Default"/>
        <w:spacing w:line="276" w:lineRule="auto"/>
        <w:ind w:left="-180"/>
        <w:rPr>
          <w:rFonts w:asciiTheme="minorHAnsi" w:hAnsiTheme="minorHAnsi" w:cstheme="minorHAnsi"/>
          <w:b/>
          <w:color w:val="auto"/>
          <w:sz w:val="22"/>
          <w:szCs w:val="22"/>
          <w:highlight w:val="lightGray"/>
          <w:lang w:val="en-GB"/>
        </w:rPr>
      </w:pPr>
    </w:p>
    <w:p w14:paraId="07A652AC" w14:textId="77777777" w:rsidR="00E24C76" w:rsidRPr="00ED1DCC" w:rsidRDefault="00F97D89" w:rsidP="00ED1DCC">
      <w:pPr>
        <w:pStyle w:val="Default"/>
        <w:numPr>
          <w:ilvl w:val="0"/>
          <w:numId w:val="13"/>
        </w:numPr>
        <w:spacing w:line="276" w:lineRule="auto"/>
        <w:rPr>
          <w:rFonts w:asciiTheme="minorHAnsi" w:hAnsiTheme="minorHAnsi" w:cstheme="minorHAnsi"/>
          <w:b/>
          <w:color w:val="auto"/>
          <w:sz w:val="22"/>
          <w:szCs w:val="22"/>
          <w:lang w:val="en-GB"/>
        </w:rPr>
      </w:pPr>
      <w:r w:rsidRPr="00F97D89">
        <w:rPr>
          <w:rFonts w:asciiTheme="minorHAnsi" w:hAnsiTheme="minorHAnsi" w:cstheme="minorHAnsi"/>
          <w:b/>
          <w:color w:val="auto"/>
          <w:sz w:val="22"/>
          <w:szCs w:val="22"/>
          <w:lang w:val="en-GB"/>
        </w:rPr>
        <w:t xml:space="preserve">Have any </w:t>
      </w:r>
      <w:r w:rsidR="00A8676F">
        <w:rPr>
          <w:rFonts w:asciiTheme="minorHAnsi" w:hAnsiTheme="minorHAnsi" w:cstheme="minorHAnsi"/>
          <w:b/>
          <w:color w:val="auto"/>
          <w:sz w:val="22"/>
          <w:szCs w:val="22"/>
          <w:lang w:val="en-GB"/>
        </w:rPr>
        <w:t>common</w:t>
      </w:r>
      <w:r w:rsidRPr="00F97D89">
        <w:rPr>
          <w:rFonts w:asciiTheme="minorHAnsi" w:hAnsiTheme="minorHAnsi" w:cstheme="minorHAnsi"/>
          <w:b/>
          <w:color w:val="auto"/>
          <w:sz w:val="22"/>
          <w:szCs w:val="22"/>
          <w:lang w:val="en-GB"/>
        </w:rPr>
        <w:t xml:space="preserve"> minimum standards for records management</w:t>
      </w:r>
      <w:r w:rsidR="00ED1DCC">
        <w:rPr>
          <w:rStyle w:val="FootnoteReference"/>
          <w:rFonts w:asciiTheme="minorHAnsi" w:hAnsiTheme="minorHAnsi" w:cstheme="minorHAnsi"/>
          <w:b/>
          <w:color w:val="auto"/>
          <w:sz w:val="22"/>
          <w:szCs w:val="22"/>
          <w:lang w:val="en-GB"/>
        </w:rPr>
        <w:footnoteReference w:id="2"/>
      </w:r>
      <w:r w:rsidR="00ED1DCC">
        <w:rPr>
          <w:rFonts w:asciiTheme="minorHAnsi" w:hAnsiTheme="minorHAnsi" w:cstheme="minorHAnsi"/>
          <w:b/>
          <w:color w:val="auto"/>
          <w:sz w:val="22"/>
          <w:szCs w:val="22"/>
          <w:lang w:val="en-GB"/>
        </w:rPr>
        <w:t xml:space="preserve"> has </w:t>
      </w:r>
      <w:r w:rsidRPr="00ED1DCC">
        <w:rPr>
          <w:rFonts w:asciiTheme="minorHAnsi" w:hAnsiTheme="minorHAnsi" w:cstheme="minorHAnsi"/>
          <w:b/>
          <w:color w:val="auto"/>
          <w:sz w:val="22"/>
          <w:szCs w:val="22"/>
          <w:lang w:val="en-GB"/>
        </w:rPr>
        <w:t xml:space="preserve">been set? </w:t>
      </w:r>
    </w:p>
    <w:p w14:paraId="12BE4CE1" w14:textId="77777777" w:rsidR="00E24C76" w:rsidRDefault="000D3F75" w:rsidP="00E24C76">
      <w:pPr>
        <w:pStyle w:val="Default"/>
        <w:spacing w:line="276" w:lineRule="auto"/>
        <w:ind w:left="180"/>
        <w:rPr>
          <w:rFonts w:asciiTheme="minorHAnsi" w:hAnsiTheme="minorHAnsi" w:cstheme="minorHAnsi"/>
          <w:color w:val="auto"/>
          <w:sz w:val="22"/>
          <w:szCs w:val="22"/>
          <w:lang w:val="en-GB"/>
        </w:rPr>
      </w:pPr>
      <w:r w:rsidRPr="000D3F75">
        <w:rPr>
          <w:rFonts w:asciiTheme="minorHAnsi" w:hAnsiTheme="minorHAnsi" w:cstheme="minorHAnsi"/>
          <w:color w:val="auto"/>
          <w:sz w:val="22"/>
          <w:szCs w:val="22"/>
          <w:lang w:val="en-GB"/>
        </w:rPr>
        <w:sym w:font="Wingdings 2" w:char="F030"/>
      </w:r>
      <w:r w:rsidRPr="000D3F75">
        <w:rPr>
          <w:rFonts w:asciiTheme="minorHAnsi" w:hAnsiTheme="minorHAnsi" w:cstheme="minorHAnsi"/>
          <w:color w:val="auto"/>
          <w:sz w:val="22"/>
          <w:szCs w:val="22"/>
          <w:lang w:val="en-GB"/>
        </w:rPr>
        <w:t xml:space="preserve"> Yes </w:t>
      </w:r>
      <w:r w:rsidRPr="000D3F75">
        <w:rPr>
          <w:rFonts w:asciiTheme="minorHAnsi" w:hAnsiTheme="minorHAnsi" w:cstheme="minorHAnsi"/>
          <w:color w:val="auto"/>
          <w:sz w:val="22"/>
          <w:szCs w:val="22"/>
          <w:lang w:val="en-GB"/>
        </w:rPr>
        <w:sym w:font="Wingdings 2" w:char="F030"/>
      </w:r>
      <w:r w:rsidRPr="000D3F75">
        <w:rPr>
          <w:rFonts w:asciiTheme="minorHAnsi" w:hAnsiTheme="minorHAnsi" w:cstheme="minorHAnsi"/>
          <w:color w:val="auto"/>
          <w:sz w:val="22"/>
          <w:szCs w:val="22"/>
          <w:lang w:val="en-GB"/>
        </w:rPr>
        <w:t xml:space="preserve"> No   </w:t>
      </w:r>
    </w:p>
    <w:p w14:paraId="299816A7" w14:textId="77777777" w:rsidR="00E24C76" w:rsidRPr="000D3F75" w:rsidRDefault="00E24C76" w:rsidP="00E24C76">
      <w:pPr>
        <w:pStyle w:val="Default"/>
        <w:spacing w:line="276" w:lineRule="auto"/>
        <w:ind w:left="180"/>
        <w:rPr>
          <w:rFonts w:asciiTheme="minorHAnsi" w:hAnsiTheme="minorHAnsi" w:cstheme="minorHAnsi"/>
          <w:color w:val="auto"/>
          <w:sz w:val="22"/>
          <w:szCs w:val="22"/>
          <w:lang w:val="en-GB"/>
        </w:rPr>
      </w:pPr>
    </w:p>
    <w:p w14:paraId="4AA9C003" w14:textId="77777777" w:rsidR="00F97D89" w:rsidRPr="00F97D89" w:rsidRDefault="00F97D89" w:rsidP="00D93EC7">
      <w:pPr>
        <w:pStyle w:val="Default"/>
        <w:numPr>
          <w:ilvl w:val="0"/>
          <w:numId w:val="13"/>
        </w:numPr>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 xml:space="preserve">If </w:t>
      </w:r>
      <w:r w:rsidR="000D3F75">
        <w:rPr>
          <w:rFonts w:asciiTheme="minorHAnsi" w:hAnsiTheme="minorHAnsi" w:cstheme="minorHAnsi"/>
          <w:b/>
          <w:color w:val="auto"/>
          <w:sz w:val="22"/>
          <w:szCs w:val="22"/>
          <w:lang w:val="en-GB"/>
        </w:rPr>
        <w:t>YES</w:t>
      </w:r>
      <w:r w:rsidRPr="00F97D89">
        <w:rPr>
          <w:rFonts w:asciiTheme="minorHAnsi" w:hAnsiTheme="minorHAnsi" w:cstheme="minorHAnsi"/>
          <w:b/>
          <w:color w:val="auto"/>
          <w:sz w:val="22"/>
          <w:szCs w:val="22"/>
          <w:lang w:val="en-GB"/>
        </w:rPr>
        <w:t>:</w:t>
      </w:r>
    </w:p>
    <w:p w14:paraId="6D380788" w14:textId="77777777" w:rsidR="00A8676F" w:rsidRDefault="00B43089" w:rsidP="00A8676F">
      <w:pPr>
        <w:pStyle w:val="Default"/>
        <w:spacing w:line="276" w:lineRule="auto"/>
        <w:ind w:left="567"/>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a) </w:t>
      </w:r>
      <w:r w:rsidR="00A8676F">
        <w:rPr>
          <w:rFonts w:asciiTheme="minorHAnsi" w:hAnsiTheme="minorHAnsi" w:cstheme="minorHAnsi"/>
          <w:color w:val="auto"/>
          <w:sz w:val="22"/>
          <w:szCs w:val="22"/>
          <w:lang w:val="en-GB"/>
        </w:rPr>
        <w:t xml:space="preserve">Please provide a link to them: </w:t>
      </w:r>
      <w:r w:rsidR="00A8676F" w:rsidRPr="00B43089">
        <w:rPr>
          <w:rFonts w:asciiTheme="minorHAnsi" w:hAnsiTheme="minorHAnsi" w:cstheme="minorHAnsi"/>
          <w:color w:val="auto"/>
          <w:sz w:val="22"/>
          <w:szCs w:val="22"/>
          <w:lang w:val="en-GB"/>
        </w:rPr>
        <w:t>________________________________</w:t>
      </w:r>
    </w:p>
    <w:p w14:paraId="1985E172" w14:textId="77777777" w:rsidR="00F97D89" w:rsidRPr="00B43089" w:rsidRDefault="00A8676F" w:rsidP="00D93EC7">
      <w:pPr>
        <w:pStyle w:val="Default"/>
        <w:spacing w:line="276" w:lineRule="auto"/>
        <w:ind w:left="567"/>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b) I</w:t>
      </w:r>
      <w:r w:rsidR="00F97D89" w:rsidRPr="00B43089">
        <w:rPr>
          <w:rFonts w:asciiTheme="minorHAnsi" w:hAnsiTheme="minorHAnsi" w:cstheme="minorHAnsi"/>
          <w:color w:val="auto"/>
          <w:sz w:val="22"/>
          <w:szCs w:val="22"/>
          <w:lang w:val="en-GB"/>
        </w:rPr>
        <w:t>ndicate which body set them? ________________________________</w:t>
      </w:r>
    </w:p>
    <w:p w14:paraId="4026A1C3" w14:textId="77777777" w:rsidR="000D3F75" w:rsidRDefault="00A8676F" w:rsidP="00D93EC7">
      <w:pPr>
        <w:pStyle w:val="Default"/>
        <w:spacing w:line="276" w:lineRule="auto"/>
        <w:ind w:left="567"/>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c</w:t>
      </w:r>
      <w:r w:rsidR="00B43089">
        <w:rPr>
          <w:rFonts w:asciiTheme="minorHAnsi" w:hAnsiTheme="minorHAnsi" w:cstheme="minorHAnsi"/>
          <w:color w:val="auto"/>
          <w:sz w:val="22"/>
          <w:szCs w:val="22"/>
          <w:lang w:val="en-GB"/>
        </w:rPr>
        <w:t xml:space="preserve">) </w:t>
      </w:r>
      <w:r w:rsidR="00F97D89" w:rsidRPr="00B43089">
        <w:rPr>
          <w:rFonts w:asciiTheme="minorHAnsi" w:hAnsiTheme="minorHAnsi" w:cstheme="minorHAnsi"/>
          <w:color w:val="auto"/>
          <w:sz w:val="22"/>
          <w:szCs w:val="22"/>
          <w:lang w:val="en-GB"/>
        </w:rPr>
        <w:t xml:space="preserve">Are they binding? </w:t>
      </w:r>
      <w:r w:rsidR="000D3F75" w:rsidRPr="00A47D2E">
        <w:rPr>
          <w:rFonts w:asciiTheme="minorHAnsi" w:hAnsiTheme="minorHAnsi" w:cstheme="minorHAnsi"/>
          <w:color w:val="auto"/>
          <w:sz w:val="22"/>
          <w:szCs w:val="22"/>
          <w:lang w:val="en-GB"/>
        </w:rPr>
        <w:sym w:font="Wingdings 2" w:char="F030"/>
      </w:r>
      <w:r w:rsidR="000D3F75" w:rsidRPr="00A47D2E">
        <w:rPr>
          <w:rFonts w:asciiTheme="minorHAnsi" w:hAnsiTheme="minorHAnsi" w:cstheme="minorHAnsi"/>
          <w:color w:val="auto"/>
          <w:sz w:val="22"/>
          <w:szCs w:val="22"/>
          <w:lang w:val="en-GB"/>
        </w:rPr>
        <w:t xml:space="preserve"> Yes </w:t>
      </w:r>
      <w:r w:rsidR="000D3F75" w:rsidRPr="00A47D2E">
        <w:rPr>
          <w:rFonts w:asciiTheme="minorHAnsi" w:hAnsiTheme="minorHAnsi" w:cstheme="minorHAnsi"/>
          <w:color w:val="auto"/>
          <w:sz w:val="22"/>
          <w:szCs w:val="22"/>
          <w:lang w:val="en-GB"/>
        </w:rPr>
        <w:sym w:font="Wingdings 2" w:char="F030"/>
      </w:r>
      <w:r w:rsidR="000D3F75" w:rsidRPr="00A47D2E">
        <w:rPr>
          <w:rFonts w:asciiTheme="minorHAnsi" w:hAnsiTheme="minorHAnsi" w:cstheme="minorHAnsi"/>
          <w:color w:val="auto"/>
          <w:sz w:val="22"/>
          <w:szCs w:val="22"/>
          <w:lang w:val="en-GB"/>
        </w:rPr>
        <w:t xml:space="preserve"> No </w:t>
      </w:r>
      <w:r w:rsidR="000D3F75">
        <w:rPr>
          <w:rFonts w:asciiTheme="minorHAnsi" w:hAnsiTheme="minorHAnsi" w:cstheme="minorHAnsi"/>
          <w:color w:val="auto"/>
          <w:sz w:val="22"/>
          <w:szCs w:val="22"/>
          <w:lang w:val="en-GB"/>
        </w:rPr>
        <w:t xml:space="preserve">  </w:t>
      </w:r>
    </w:p>
    <w:p w14:paraId="25189D65" w14:textId="5A04C4A4" w:rsidR="00F97D89" w:rsidRPr="00B43089" w:rsidRDefault="001A3731" w:rsidP="00D93EC7">
      <w:pPr>
        <w:pStyle w:val="Default"/>
        <w:spacing w:line="276" w:lineRule="auto"/>
        <w:ind w:left="567"/>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d</w:t>
      </w:r>
      <w:r w:rsidR="00B43089">
        <w:rPr>
          <w:rFonts w:asciiTheme="minorHAnsi" w:hAnsiTheme="minorHAnsi" w:cstheme="minorHAnsi"/>
          <w:color w:val="auto"/>
          <w:sz w:val="22"/>
          <w:szCs w:val="22"/>
          <w:lang w:val="en-GB"/>
        </w:rPr>
        <w:t xml:space="preserve">) </w:t>
      </w:r>
      <w:r w:rsidR="00F97D89" w:rsidRPr="00B43089">
        <w:rPr>
          <w:rFonts w:asciiTheme="minorHAnsi" w:hAnsiTheme="minorHAnsi" w:cstheme="minorHAnsi"/>
          <w:color w:val="auto"/>
          <w:sz w:val="22"/>
          <w:szCs w:val="22"/>
          <w:lang w:val="en-GB"/>
        </w:rPr>
        <w:t xml:space="preserve">Which of the public authorities </w:t>
      </w:r>
      <w:r w:rsidR="00F91798">
        <w:rPr>
          <w:rFonts w:asciiTheme="minorHAnsi" w:hAnsiTheme="minorHAnsi" w:cstheme="minorHAnsi"/>
          <w:color w:val="auto"/>
          <w:sz w:val="22"/>
          <w:szCs w:val="22"/>
          <w:lang w:val="en-GB"/>
        </w:rPr>
        <w:t xml:space="preserve">that you have chosen under Question 5 </w:t>
      </w:r>
      <w:r w:rsidR="00F97D89" w:rsidRPr="00B43089">
        <w:rPr>
          <w:rFonts w:asciiTheme="minorHAnsi" w:hAnsiTheme="minorHAnsi" w:cstheme="minorHAnsi"/>
          <w:color w:val="auto"/>
          <w:sz w:val="22"/>
          <w:szCs w:val="22"/>
          <w:lang w:val="en-GB"/>
        </w:rPr>
        <w:t>has largely complied with the standards? ________________________________</w:t>
      </w:r>
    </w:p>
    <w:p w14:paraId="3C5AE037" w14:textId="77777777" w:rsidR="001B0D71" w:rsidRPr="00D0703B" w:rsidRDefault="00F97D89" w:rsidP="00D93EC7">
      <w:pPr>
        <w:pStyle w:val="Default"/>
        <w:spacing w:line="276" w:lineRule="auto"/>
        <w:ind w:left="-180"/>
        <w:rPr>
          <w:rFonts w:asciiTheme="minorHAnsi" w:hAnsiTheme="minorHAnsi" w:cstheme="minorHAnsi"/>
          <w:b/>
          <w:color w:val="auto"/>
          <w:sz w:val="22"/>
          <w:szCs w:val="22"/>
          <w:highlight w:val="lightGray"/>
          <w:lang w:val="en-GB"/>
        </w:rPr>
      </w:pPr>
      <w:r>
        <w:rPr>
          <w:highlight w:val="lightGray"/>
          <w:lang w:val="en-GB"/>
        </w:rPr>
        <w:br w:type="page"/>
      </w:r>
    </w:p>
    <w:p w14:paraId="0558847C" w14:textId="77777777" w:rsidR="00D0703B" w:rsidRPr="000D3F75" w:rsidRDefault="00D0703B" w:rsidP="000D3F75">
      <w:pPr>
        <w:pStyle w:val="Default"/>
        <w:shd w:val="clear" w:color="auto" w:fill="92D050"/>
        <w:spacing w:line="276" w:lineRule="auto"/>
        <w:ind w:left="-180"/>
        <w:rPr>
          <w:rFonts w:asciiTheme="minorHAnsi" w:hAnsiTheme="minorHAnsi" w:cstheme="minorHAnsi"/>
          <w:b/>
          <w:color w:val="auto"/>
          <w:sz w:val="28"/>
          <w:szCs w:val="22"/>
          <w:lang w:val="en-GB"/>
        </w:rPr>
      </w:pPr>
      <w:r w:rsidRPr="000D3F75">
        <w:rPr>
          <w:rFonts w:asciiTheme="minorHAnsi" w:hAnsiTheme="minorHAnsi" w:cstheme="minorHAnsi"/>
          <w:b/>
          <w:color w:val="auto"/>
          <w:sz w:val="28"/>
          <w:szCs w:val="22"/>
          <w:lang w:val="en-GB"/>
        </w:rPr>
        <w:lastRenderedPageBreak/>
        <w:t xml:space="preserve">Section 3: </w:t>
      </w:r>
      <w:r w:rsidR="00015AF0" w:rsidRPr="000D3F75">
        <w:rPr>
          <w:rFonts w:asciiTheme="minorHAnsi" w:hAnsiTheme="minorHAnsi" w:cstheme="minorHAnsi"/>
          <w:b/>
          <w:color w:val="auto"/>
          <w:sz w:val="28"/>
          <w:szCs w:val="22"/>
          <w:lang w:val="en-GB"/>
        </w:rPr>
        <w:t>Direct</w:t>
      </w:r>
      <w:r w:rsidRPr="000D3F75">
        <w:rPr>
          <w:rFonts w:asciiTheme="minorHAnsi" w:hAnsiTheme="minorHAnsi" w:cstheme="minorHAnsi"/>
          <w:b/>
          <w:color w:val="auto"/>
          <w:sz w:val="28"/>
          <w:szCs w:val="22"/>
          <w:lang w:val="en-GB"/>
        </w:rPr>
        <w:t xml:space="preserve"> performance</w:t>
      </w:r>
      <w:r w:rsidR="00015AF0" w:rsidRPr="000D3F75">
        <w:rPr>
          <w:rFonts w:asciiTheme="minorHAnsi" w:hAnsiTheme="minorHAnsi" w:cstheme="minorHAnsi"/>
          <w:b/>
          <w:color w:val="auto"/>
          <w:sz w:val="28"/>
          <w:szCs w:val="22"/>
          <w:lang w:val="en-GB"/>
        </w:rPr>
        <w:t xml:space="preserve"> issues</w:t>
      </w:r>
      <w:r w:rsidRPr="000D3F75">
        <w:rPr>
          <w:rFonts w:asciiTheme="minorHAnsi" w:hAnsiTheme="minorHAnsi" w:cstheme="minorHAnsi"/>
          <w:b/>
          <w:color w:val="auto"/>
          <w:sz w:val="28"/>
          <w:szCs w:val="22"/>
          <w:lang w:val="en-GB"/>
        </w:rPr>
        <w:t xml:space="preserve">: </w:t>
      </w:r>
      <w:r w:rsidR="00015AF0" w:rsidRPr="000D3F75">
        <w:rPr>
          <w:rFonts w:asciiTheme="minorHAnsi" w:hAnsiTheme="minorHAnsi" w:cstheme="minorHAnsi"/>
          <w:b/>
          <w:color w:val="auto"/>
          <w:sz w:val="28"/>
          <w:szCs w:val="22"/>
          <w:lang w:val="en-GB"/>
        </w:rPr>
        <w:t>requests and proactive disclosure</w:t>
      </w:r>
    </w:p>
    <w:p w14:paraId="2FDF4F1B" w14:textId="77777777" w:rsidR="001B0D71" w:rsidRPr="000D3F75" w:rsidRDefault="001B0D71" w:rsidP="00D93EC7">
      <w:pPr>
        <w:pStyle w:val="Default"/>
        <w:spacing w:line="276" w:lineRule="auto"/>
        <w:ind w:left="-180"/>
        <w:rPr>
          <w:rFonts w:asciiTheme="minorHAnsi" w:hAnsiTheme="minorHAnsi" w:cstheme="minorHAnsi"/>
          <w:b/>
          <w:color w:val="auto"/>
          <w:sz w:val="28"/>
          <w:szCs w:val="22"/>
          <w:highlight w:val="lightGray"/>
          <w:lang w:val="en-GB"/>
        </w:rPr>
      </w:pPr>
    </w:p>
    <w:p w14:paraId="2E7D73B5" w14:textId="1D270213" w:rsidR="00B25AF9" w:rsidRDefault="005565A4" w:rsidP="00B25AF9">
      <w:pPr>
        <w:pStyle w:val="Default"/>
        <w:numPr>
          <w:ilvl w:val="0"/>
          <w:numId w:val="13"/>
        </w:numPr>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 xml:space="preserve">From </w:t>
      </w:r>
      <w:r w:rsidR="00523306" w:rsidRPr="00523306">
        <w:rPr>
          <w:rFonts w:asciiTheme="minorHAnsi" w:hAnsiTheme="minorHAnsi" w:cstheme="minorHAnsi"/>
          <w:b/>
          <w:color w:val="auto"/>
          <w:sz w:val="22"/>
          <w:szCs w:val="22"/>
          <w:lang w:val="en-GB"/>
        </w:rPr>
        <w:t>the public authorities you have chosen under question No. 5</w:t>
      </w:r>
      <w:r w:rsidR="002D6C26">
        <w:rPr>
          <w:rFonts w:asciiTheme="minorHAnsi" w:hAnsiTheme="minorHAnsi" w:cstheme="minorHAnsi"/>
          <w:b/>
          <w:color w:val="auto"/>
          <w:sz w:val="22"/>
          <w:szCs w:val="22"/>
          <w:lang w:val="en-GB"/>
        </w:rPr>
        <w:t>, in addition to the Ministry of Environment and the Ministry of Finance</w:t>
      </w:r>
      <w:r w:rsidR="00B25AF9">
        <w:rPr>
          <w:rFonts w:asciiTheme="minorHAnsi" w:hAnsiTheme="minorHAnsi" w:cstheme="minorHAnsi"/>
          <w:b/>
          <w:color w:val="auto"/>
          <w:sz w:val="22"/>
          <w:szCs w:val="22"/>
          <w:lang w:val="en-GB"/>
        </w:rPr>
        <w:t>, please provide the following information</w:t>
      </w:r>
      <w:r w:rsidR="00AA55AC">
        <w:rPr>
          <w:rFonts w:asciiTheme="minorHAnsi" w:hAnsiTheme="minorHAnsi" w:cstheme="minorHAnsi"/>
          <w:b/>
          <w:color w:val="auto"/>
          <w:sz w:val="22"/>
          <w:szCs w:val="22"/>
          <w:lang w:val="en-GB"/>
        </w:rPr>
        <w:t xml:space="preserve"> in the table below</w:t>
      </w:r>
      <w:r w:rsidR="00B25AF9">
        <w:rPr>
          <w:rFonts w:asciiTheme="minorHAnsi" w:hAnsiTheme="minorHAnsi" w:cstheme="minorHAnsi"/>
          <w:b/>
          <w:color w:val="auto"/>
          <w:sz w:val="22"/>
          <w:szCs w:val="22"/>
          <w:lang w:val="en-GB"/>
        </w:rPr>
        <w:t>:</w:t>
      </w:r>
    </w:p>
    <w:p w14:paraId="08040C56" w14:textId="0A49DC43" w:rsidR="00B25AF9" w:rsidRDefault="00B25AF9" w:rsidP="00B25AF9">
      <w:pPr>
        <w:pStyle w:val="Default"/>
        <w:spacing w:line="276" w:lineRule="auto"/>
        <w:ind w:left="180"/>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a) Which provide</w:t>
      </w:r>
      <w:r w:rsidRPr="005565A4">
        <w:rPr>
          <w:rFonts w:asciiTheme="minorHAnsi" w:hAnsiTheme="minorHAnsi" w:cstheme="minorHAnsi"/>
          <w:color w:val="auto"/>
          <w:sz w:val="22"/>
          <w:szCs w:val="22"/>
          <w:lang w:val="en-GB"/>
        </w:rPr>
        <w:t xml:space="preserve"> access to a form for making requests via their websites? </w:t>
      </w:r>
      <w:r w:rsidR="00AA55AC">
        <w:rPr>
          <w:rFonts w:asciiTheme="minorHAnsi" w:hAnsiTheme="minorHAnsi" w:cstheme="minorHAnsi"/>
          <w:color w:val="auto"/>
          <w:sz w:val="22"/>
          <w:szCs w:val="22"/>
          <w:lang w:val="en-GB"/>
        </w:rPr>
        <w:t xml:space="preserve"> </w:t>
      </w:r>
    </w:p>
    <w:p w14:paraId="1E59EAEE" w14:textId="0E9D7212" w:rsidR="00B25AF9" w:rsidRDefault="00B25AF9" w:rsidP="00B25AF9">
      <w:pPr>
        <w:pStyle w:val="Default"/>
        <w:spacing w:line="276" w:lineRule="auto"/>
        <w:ind w:left="180"/>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b) Which provide</w:t>
      </w:r>
      <w:r w:rsidRPr="005565A4">
        <w:rPr>
          <w:rFonts w:asciiTheme="minorHAnsi" w:hAnsiTheme="minorHAnsi" w:cstheme="minorHAnsi"/>
          <w:color w:val="auto"/>
          <w:sz w:val="22"/>
          <w:szCs w:val="22"/>
          <w:lang w:val="en-GB"/>
        </w:rPr>
        <w:t xml:space="preserve"> access to a form for making requests </w:t>
      </w:r>
      <w:r>
        <w:rPr>
          <w:rFonts w:asciiTheme="minorHAnsi" w:hAnsiTheme="minorHAnsi" w:cstheme="minorHAnsi"/>
          <w:color w:val="auto"/>
          <w:sz w:val="22"/>
          <w:szCs w:val="22"/>
          <w:lang w:val="en-GB"/>
        </w:rPr>
        <w:t>i</w:t>
      </w:r>
      <w:r w:rsidRPr="005565A4">
        <w:rPr>
          <w:rFonts w:asciiTheme="minorHAnsi" w:hAnsiTheme="minorHAnsi" w:cstheme="minorHAnsi"/>
          <w:color w:val="auto"/>
          <w:sz w:val="22"/>
          <w:szCs w:val="22"/>
          <w:lang w:val="en-GB"/>
        </w:rPr>
        <w:t xml:space="preserve">n physical form at their offices? </w:t>
      </w:r>
      <w:r w:rsidR="00AA55AC">
        <w:rPr>
          <w:rFonts w:asciiTheme="minorHAnsi" w:hAnsiTheme="minorHAnsi" w:cstheme="minorHAnsi"/>
          <w:color w:val="auto"/>
          <w:sz w:val="22"/>
          <w:szCs w:val="22"/>
          <w:lang w:val="en-GB"/>
        </w:rPr>
        <w:t xml:space="preserve"> </w:t>
      </w:r>
    </w:p>
    <w:p w14:paraId="7A965BF6" w14:textId="586C0AF7" w:rsidR="00B25AF9" w:rsidRDefault="00B25AF9" w:rsidP="00B25AF9">
      <w:pPr>
        <w:pStyle w:val="Default"/>
        <w:spacing w:line="276" w:lineRule="auto"/>
        <w:ind w:left="180"/>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c) Which </w:t>
      </w:r>
      <w:r w:rsidRPr="005565A4">
        <w:rPr>
          <w:rFonts w:asciiTheme="minorHAnsi" w:hAnsiTheme="minorHAnsi" w:cstheme="minorHAnsi"/>
          <w:color w:val="auto"/>
          <w:sz w:val="22"/>
          <w:szCs w:val="22"/>
          <w:lang w:val="en-GB"/>
        </w:rPr>
        <w:t>provide access to the contact details of the official who recei</w:t>
      </w:r>
      <w:r>
        <w:rPr>
          <w:rFonts w:asciiTheme="minorHAnsi" w:hAnsiTheme="minorHAnsi" w:cstheme="minorHAnsi"/>
          <w:color w:val="auto"/>
          <w:sz w:val="22"/>
          <w:szCs w:val="22"/>
          <w:lang w:val="en-GB"/>
        </w:rPr>
        <w:t>ves requests via their website?</w:t>
      </w:r>
      <w:r w:rsidR="00AA55AC">
        <w:rPr>
          <w:rFonts w:asciiTheme="minorHAnsi" w:hAnsiTheme="minorHAnsi" w:cstheme="minorHAnsi"/>
          <w:color w:val="auto"/>
          <w:sz w:val="22"/>
          <w:szCs w:val="22"/>
          <w:lang w:val="en-GB"/>
        </w:rPr>
        <w:t xml:space="preserve"> </w:t>
      </w:r>
    </w:p>
    <w:p w14:paraId="7552F2B6" w14:textId="41ADAADF" w:rsidR="00B25AF9" w:rsidRDefault="00B25AF9" w:rsidP="00B25AF9">
      <w:pPr>
        <w:pStyle w:val="Default"/>
        <w:spacing w:line="276" w:lineRule="auto"/>
        <w:ind w:left="180"/>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d) Which require their officials to </w:t>
      </w:r>
      <w:proofErr w:type="gramStart"/>
      <w:r>
        <w:rPr>
          <w:rFonts w:asciiTheme="minorHAnsi" w:hAnsiTheme="minorHAnsi" w:cstheme="minorHAnsi"/>
          <w:color w:val="auto"/>
          <w:sz w:val="22"/>
          <w:szCs w:val="22"/>
          <w:lang w:val="en-GB"/>
        </w:rPr>
        <w:t>provide assistance to</w:t>
      </w:r>
      <w:proofErr w:type="gramEnd"/>
      <w:r>
        <w:rPr>
          <w:rFonts w:asciiTheme="minorHAnsi" w:hAnsiTheme="minorHAnsi" w:cstheme="minorHAnsi"/>
          <w:color w:val="auto"/>
          <w:sz w:val="22"/>
          <w:szCs w:val="22"/>
          <w:lang w:val="en-GB"/>
        </w:rPr>
        <w:t xml:space="preserve"> requesters with special needs (for example if illiterate or disabled)? </w:t>
      </w:r>
      <w:r w:rsidR="00AA55AC">
        <w:rPr>
          <w:rFonts w:asciiTheme="minorHAnsi" w:hAnsiTheme="minorHAnsi" w:cstheme="minorHAnsi"/>
          <w:color w:val="auto"/>
          <w:sz w:val="22"/>
          <w:szCs w:val="22"/>
          <w:lang w:val="en-GB"/>
        </w:rPr>
        <w:t xml:space="preserve"> </w:t>
      </w:r>
    </w:p>
    <w:p w14:paraId="52C252FA" w14:textId="25629D82" w:rsidR="00B25AF9" w:rsidRDefault="00B25AF9" w:rsidP="00B25AF9">
      <w:pPr>
        <w:pStyle w:val="Default"/>
        <w:spacing w:line="276" w:lineRule="auto"/>
        <w:rPr>
          <w:rFonts w:asciiTheme="minorHAnsi" w:hAnsiTheme="minorHAnsi" w:cstheme="minorHAnsi"/>
          <w:b/>
          <w:color w:val="auto"/>
          <w:sz w:val="22"/>
          <w:szCs w:val="22"/>
          <w:lang w:val="en-GB"/>
        </w:rPr>
      </w:pPr>
    </w:p>
    <w:tbl>
      <w:tblPr>
        <w:tblStyle w:val="TableGrid"/>
        <w:tblW w:w="0" w:type="auto"/>
        <w:tblInd w:w="-180" w:type="dxa"/>
        <w:tblLook w:val="04A0" w:firstRow="1" w:lastRow="0" w:firstColumn="1" w:lastColumn="0" w:noHBand="0" w:noVBand="1"/>
      </w:tblPr>
      <w:tblGrid>
        <w:gridCol w:w="562"/>
        <w:gridCol w:w="3985"/>
        <w:gridCol w:w="2395"/>
        <w:gridCol w:w="2395"/>
        <w:gridCol w:w="2395"/>
        <w:gridCol w:w="2396"/>
      </w:tblGrid>
      <w:tr w:rsidR="00B25AF9" w14:paraId="0D19F53D" w14:textId="77777777" w:rsidTr="00B25AF9">
        <w:trPr>
          <w:trHeight w:val="350"/>
        </w:trPr>
        <w:tc>
          <w:tcPr>
            <w:tcW w:w="562" w:type="dxa"/>
            <w:shd w:val="clear" w:color="auto" w:fill="CCCCCC" w:themeFill="accent4" w:themeFillTint="66"/>
          </w:tcPr>
          <w:p w14:paraId="7D13F87C" w14:textId="77777777" w:rsidR="00B25AF9" w:rsidRDefault="00B25AF9" w:rsidP="00E77198">
            <w:pPr>
              <w:pStyle w:val="Default"/>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No</w:t>
            </w:r>
          </w:p>
        </w:tc>
        <w:tc>
          <w:tcPr>
            <w:tcW w:w="3985" w:type="dxa"/>
            <w:shd w:val="clear" w:color="auto" w:fill="CCCCCC" w:themeFill="accent4" w:themeFillTint="66"/>
          </w:tcPr>
          <w:p w14:paraId="2DFB7993" w14:textId="77777777" w:rsidR="00B25AF9" w:rsidRDefault="00B25AF9" w:rsidP="00E77198">
            <w:pPr>
              <w:pStyle w:val="Default"/>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 xml:space="preserve">Name of public authorities (ministry/agencies) </w:t>
            </w:r>
          </w:p>
          <w:p w14:paraId="0230967A" w14:textId="5DE1EC7C" w:rsidR="000D66E7" w:rsidRPr="000D66E7" w:rsidRDefault="00C067A4" w:rsidP="00E77198">
            <w:pPr>
              <w:pStyle w:val="Default"/>
              <w:spacing w:line="276" w:lineRule="auto"/>
              <w:rPr>
                <w:rFonts w:asciiTheme="minorHAnsi" w:hAnsiTheme="minorHAnsi" w:cstheme="minorHAnsi"/>
                <w:b/>
                <w:i/>
                <w:color w:val="auto"/>
                <w:sz w:val="22"/>
                <w:szCs w:val="22"/>
                <w:lang w:val="en-GB"/>
              </w:rPr>
            </w:pPr>
            <w:r>
              <w:rPr>
                <w:rFonts w:asciiTheme="minorHAnsi" w:hAnsiTheme="minorHAnsi" w:cstheme="minorHAnsi"/>
                <w:b/>
                <w:color w:val="auto"/>
                <w:sz w:val="22"/>
                <w:szCs w:val="22"/>
                <w:lang w:val="en-GB"/>
              </w:rPr>
              <w:t>*</w:t>
            </w:r>
            <w:r w:rsidR="005448BE" w:rsidRPr="00C067A4">
              <w:rPr>
                <w:rFonts w:asciiTheme="minorHAnsi" w:hAnsiTheme="minorHAnsi" w:cstheme="minorHAnsi"/>
                <w:b/>
                <w:i/>
                <w:color w:val="auto"/>
                <w:sz w:val="22"/>
                <w:szCs w:val="22"/>
                <w:lang w:val="en-GB"/>
              </w:rPr>
              <w:t>Number 1 and 2 are required</w:t>
            </w:r>
          </w:p>
        </w:tc>
        <w:tc>
          <w:tcPr>
            <w:tcW w:w="2395" w:type="dxa"/>
            <w:shd w:val="clear" w:color="auto" w:fill="CCCCCC" w:themeFill="accent4" w:themeFillTint="66"/>
          </w:tcPr>
          <w:p w14:paraId="37954400" w14:textId="77777777" w:rsidR="00B25AF9" w:rsidRDefault="00B25AF9" w:rsidP="00E77198">
            <w:pPr>
              <w:pStyle w:val="Default"/>
              <w:spacing w:line="276" w:lineRule="auto"/>
              <w:jc w:val="center"/>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a) Form via websites</w:t>
            </w:r>
          </w:p>
          <w:p w14:paraId="1AC43196" w14:textId="77777777" w:rsidR="00AA55AC" w:rsidRDefault="00AA55AC" w:rsidP="00E77198">
            <w:pPr>
              <w:pStyle w:val="Default"/>
              <w:spacing w:line="276" w:lineRule="auto"/>
              <w:jc w:val="center"/>
              <w:rPr>
                <w:rFonts w:asciiTheme="minorHAnsi" w:hAnsiTheme="minorHAnsi" w:cstheme="minorHAnsi"/>
                <w:b/>
                <w:color w:val="auto"/>
                <w:sz w:val="22"/>
                <w:szCs w:val="22"/>
                <w:lang w:val="en-GB"/>
              </w:rPr>
            </w:pPr>
          </w:p>
          <w:p w14:paraId="506FFD9E" w14:textId="77777777" w:rsidR="00AA55AC" w:rsidRDefault="00AA55AC" w:rsidP="00E77198">
            <w:pPr>
              <w:pStyle w:val="Default"/>
              <w:spacing w:line="276" w:lineRule="auto"/>
              <w:jc w:val="center"/>
              <w:rPr>
                <w:rFonts w:asciiTheme="minorHAnsi" w:hAnsiTheme="minorHAnsi" w:cstheme="minorHAnsi"/>
                <w:b/>
                <w:color w:val="auto"/>
                <w:sz w:val="22"/>
                <w:szCs w:val="22"/>
                <w:lang w:val="en-GB"/>
              </w:rPr>
            </w:pPr>
          </w:p>
          <w:p w14:paraId="5CC1E15B" w14:textId="3FEE4B6E" w:rsidR="00AA55AC" w:rsidRDefault="00AA55AC" w:rsidP="00E77198">
            <w:pPr>
              <w:pStyle w:val="Default"/>
              <w:spacing w:line="276" w:lineRule="auto"/>
              <w:jc w:val="center"/>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sym w:font="Wingdings 2" w:char="F052"/>
            </w:r>
          </w:p>
        </w:tc>
        <w:tc>
          <w:tcPr>
            <w:tcW w:w="2395" w:type="dxa"/>
            <w:shd w:val="clear" w:color="auto" w:fill="CCCCCC" w:themeFill="accent4" w:themeFillTint="66"/>
          </w:tcPr>
          <w:p w14:paraId="533DD008" w14:textId="77777777" w:rsidR="00B25AF9" w:rsidRDefault="00B25AF9" w:rsidP="00E77198">
            <w:pPr>
              <w:pStyle w:val="Default"/>
              <w:spacing w:line="276" w:lineRule="auto"/>
              <w:jc w:val="center"/>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b) Physical form</w:t>
            </w:r>
          </w:p>
          <w:p w14:paraId="3D67F67E" w14:textId="77777777" w:rsidR="00AA55AC" w:rsidRDefault="00AA55AC" w:rsidP="00E77198">
            <w:pPr>
              <w:pStyle w:val="Default"/>
              <w:spacing w:line="276" w:lineRule="auto"/>
              <w:jc w:val="center"/>
              <w:rPr>
                <w:rFonts w:asciiTheme="minorHAnsi" w:hAnsiTheme="minorHAnsi" w:cstheme="minorHAnsi"/>
                <w:b/>
                <w:color w:val="auto"/>
                <w:sz w:val="22"/>
                <w:szCs w:val="22"/>
                <w:lang w:val="en-GB"/>
              </w:rPr>
            </w:pPr>
          </w:p>
          <w:p w14:paraId="19175825" w14:textId="77777777" w:rsidR="00AA55AC" w:rsidRDefault="00AA55AC" w:rsidP="00E77198">
            <w:pPr>
              <w:pStyle w:val="Default"/>
              <w:spacing w:line="276" w:lineRule="auto"/>
              <w:jc w:val="center"/>
              <w:rPr>
                <w:rFonts w:asciiTheme="minorHAnsi" w:hAnsiTheme="minorHAnsi" w:cstheme="minorHAnsi"/>
                <w:b/>
                <w:color w:val="auto"/>
                <w:sz w:val="22"/>
                <w:szCs w:val="22"/>
                <w:lang w:val="en-GB"/>
              </w:rPr>
            </w:pPr>
          </w:p>
          <w:p w14:paraId="1A809ECA" w14:textId="0790563D" w:rsidR="00AA55AC" w:rsidRDefault="00AA55AC" w:rsidP="00E77198">
            <w:pPr>
              <w:pStyle w:val="Default"/>
              <w:spacing w:line="276" w:lineRule="auto"/>
              <w:jc w:val="center"/>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sym w:font="Wingdings 2" w:char="F052"/>
            </w:r>
          </w:p>
        </w:tc>
        <w:tc>
          <w:tcPr>
            <w:tcW w:w="2395" w:type="dxa"/>
            <w:shd w:val="clear" w:color="auto" w:fill="CCCCCC" w:themeFill="accent4" w:themeFillTint="66"/>
          </w:tcPr>
          <w:p w14:paraId="5E350ACF" w14:textId="77777777" w:rsidR="00B25AF9" w:rsidRDefault="00B25AF9" w:rsidP="00E77198">
            <w:pPr>
              <w:pStyle w:val="Default"/>
              <w:spacing w:line="276" w:lineRule="auto"/>
              <w:jc w:val="center"/>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 xml:space="preserve">c) </w:t>
            </w:r>
            <w:r w:rsidR="00AA55AC">
              <w:rPr>
                <w:rFonts w:asciiTheme="minorHAnsi" w:hAnsiTheme="minorHAnsi" w:cstheme="minorHAnsi"/>
                <w:b/>
                <w:color w:val="auto"/>
                <w:sz w:val="22"/>
                <w:szCs w:val="22"/>
                <w:lang w:val="en-GB"/>
              </w:rPr>
              <w:t>C</w:t>
            </w:r>
            <w:r w:rsidR="00AA55AC" w:rsidRPr="00AA55AC">
              <w:rPr>
                <w:rFonts w:asciiTheme="minorHAnsi" w:hAnsiTheme="minorHAnsi" w:cstheme="minorHAnsi"/>
                <w:b/>
                <w:color w:val="auto"/>
                <w:sz w:val="22"/>
                <w:szCs w:val="22"/>
                <w:lang w:val="en-GB"/>
              </w:rPr>
              <w:t>ontact details</w:t>
            </w:r>
            <w:r w:rsidR="00AA55AC">
              <w:rPr>
                <w:rFonts w:asciiTheme="minorHAnsi" w:hAnsiTheme="minorHAnsi" w:cstheme="minorHAnsi"/>
                <w:b/>
                <w:color w:val="auto"/>
                <w:sz w:val="22"/>
                <w:szCs w:val="22"/>
                <w:lang w:val="en-GB"/>
              </w:rPr>
              <w:t xml:space="preserve"> of official</w:t>
            </w:r>
          </w:p>
          <w:p w14:paraId="63C309F9" w14:textId="77777777" w:rsidR="00AA55AC" w:rsidRDefault="00AA55AC" w:rsidP="00E77198">
            <w:pPr>
              <w:pStyle w:val="Default"/>
              <w:spacing w:line="276" w:lineRule="auto"/>
              <w:jc w:val="center"/>
              <w:rPr>
                <w:rFonts w:asciiTheme="minorHAnsi" w:hAnsiTheme="minorHAnsi" w:cstheme="minorHAnsi"/>
                <w:b/>
                <w:color w:val="auto"/>
                <w:sz w:val="22"/>
                <w:szCs w:val="22"/>
                <w:lang w:val="en-GB"/>
              </w:rPr>
            </w:pPr>
          </w:p>
          <w:p w14:paraId="67B84E78" w14:textId="14BC7C1C" w:rsidR="00AA55AC" w:rsidRDefault="00AA55AC" w:rsidP="00E77198">
            <w:pPr>
              <w:pStyle w:val="Default"/>
              <w:spacing w:line="276" w:lineRule="auto"/>
              <w:jc w:val="center"/>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sym w:font="Wingdings 2" w:char="F052"/>
            </w:r>
          </w:p>
        </w:tc>
        <w:tc>
          <w:tcPr>
            <w:tcW w:w="2396" w:type="dxa"/>
            <w:shd w:val="clear" w:color="auto" w:fill="CCCCCC" w:themeFill="accent4" w:themeFillTint="66"/>
          </w:tcPr>
          <w:p w14:paraId="7D7C9BA6" w14:textId="61BA7166" w:rsidR="00B25AF9" w:rsidRDefault="00AA55AC" w:rsidP="00132001">
            <w:pPr>
              <w:pStyle w:val="Default"/>
              <w:spacing w:line="276" w:lineRule="auto"/>
              <w:jc w:val="center"/>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d) A</w:t>
            </w:r>
            <w:r w:rsidRPr="00AA55AC">
              <w:rPr>
                <w:rFonts w:asciiTheme="minorHAnsi" w:hAnsiTheme="minorHAnsi" w:cstheme="minorHAnsi"/>
                <w:b/>
                <w:color w:val="auto"/>
                <w:sz w:val="22"/>
                <w:szCs w:val="22"/>
                <w:lang w:val="en-GB"/>
              </w:rPr>
              <w:t xml:space="preserve">ssistance </w:t>
            </w:r>
            <w:r>
              <w:rPr>
                <w:rFonts w:asciiTheme="minorHAnsi" w:hAnsiTheme="minorHAnsi" w:cstheme="minorHAnsi"/>
                <w:b/>
                <w:color w:val="auto"/>
                <w:sz w:val="22"/>
                <w:szCs w:val="22"/>
                <w:lang w:val="en-GB"/>
              </w:rPr>
              <w:t>to</w:t>
            </w:r>
            <w:r w:rsidRPr="00AA55AC">
              <w:rPr>
                <w:rFonts w:asciiTheme="minorHAnsi" w:hAnsiTheme="minorHAnsi" w:cstheme="minorHAnsi"/>
                <w:b/>
                <w:color w:val="auto"/>
                <w:sz w:val="22"/>
                <w:szCs w:val="22"/>
                <w:lang w:val="en-GB"/>
              </w:rPr>
              <w:t xml:space="preserve"> </w:t>
            </w:r>
            <w:r>
              <w:rPr>
                <w:rFonts w:asciiTheme="minorHAnsi" w:hAnsiTheme="minorHAnsi" w:cstheme="minorHAnsi"/>
                <w:b/>
                <w:color w:val="auto"/>
                <w:sz w:val="22"/>
                <w:szCs w:val="22"/>
                <w:lang w:val="en-GB"/>
              </w:rPr>
              <w:t xml:space="preserve">requesters with </w:t>
            </w:r>
            <w:r w:rsidRPr="00AA55AC">
              <w:rPr>
                <w:rFonts w:asciiTheme="minorHAnsi" w:hAnsiTheme="minorHAnsi" w:cstheme="minorHAnsi"/>
                <w:b/>
                <w:color w:val="auto"/>
                <w:sz w:val="22"/>
                <w:szCs w:val="22"/>
                <w:lang w:val="en-GB"/>
              </w:rPr>
              <w:t>special needs</w:t>
            </w:r>
          </w:p>
          <w:p w14:paraId="1D096950" w14:textId="6D51FDA5" w:rsidR="00B25AF9" w:rsidRDefault="00B25AF9" w:rsidP="00E77198">
            <w:pPr>
              <w:pStyle w:val="Default"/>
              <w:spacing w:line="276" w:lineRule="auto"/>
              <w:jc w:val="center"/>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sym w:font="Wingdings 2" w:char="F052"/>
            </w:r>
          </w:p>
        </w:tc>
      </w:tr>
      <w:tr w:rsidR="00AA55AC" w14:paraId="05DE35DA" w14:textId="77777777" w:rsidTr="00B25AF9">
        <w:tc>
          <w:tcPr>
            <w:tcW w:w="562" w:type="dxa"/>
          </w:tcPr>
          <w:p w14:paraId="37E1E11B" w14:textId="77777777" w:rsidR="00AA55AC" w:rsidRPr="00F00D62" w:rsidRDefault="00AA55AC" w:rsidP="00AA55AC">
            <w:pPr>
              <w:pStyle w:val="Default"/>
              <w:numPr>
                <w:ilvl w:val="0"/>
                <w:numId w:val="37"/>
              </w:numPr>
              <w:spacing w:line="276" w:lineRule="auto"/>
              <w:rPr>
                <w:rFonts w:asciiTheme="minorHAnsi" w:hAnsiTheme="minorHAnsi" w:cstheme="minorHAnsi"/>
                <w:color w:val="auto"/>
                <w:sz w:val="22"/>
                <w:szCs w:val="22"/>
                <w:lang w:val="en-GB"/>
              </w:rPr>
            </w:pPr>
          </w:p>
        </w:tc>
        <w:tc>
          <w:tcPr>
            <w:tcW w:w="3985" w:type="dxa"/>
          </w:tcPr>
          <w:p w14:paraId="6F858845" w14:textId="77777777" w:rsidR="00AA55AC" w:rsidRPr="00C067A4" w:rsidRDefault="00AA55AC" w:rsidP="00AA55AC">
            <w:pPr>
              <w:pStyle w:val="Default"/>
              <w:spacing w:line="276" w:lineRule="auto"/>
              <w:rPr>
                <w:rFonts w:asciiTheme="minorHAnsi" w:hAnsiTheme="minorHAnsi" w:cstheme="minorHAnsi"/>
                <w:b/>
                <w:color w:val="auto"/>
                <w:sz w:val="22"/>
                <w:szCs w:val="22"/>
                <w:lang w:val="en-GB"/>
              </w:rPr>
            </w:pPr>
            <w:r w:rsidRPr="00C067A4">
              <w:rPr>
                <w:rFonts w:asciiTheme="minorHAnsi" w:hAnsiTheme="minorHAnsi" w:cstheme="minorHAnsi"/>
                <w:b/>
                <w:color w:val="auto"/>
                <w:sz w:val="22"/>
                <w:szCs w:val="22"/>
                <w:lang w:val="en-GB"/>
              </w:rPr>
              <w:t>Ministry of Environment</w:t>
            </w:r>
          </w:p>
        </w:tc>
        <w:tc>
          <w:tcPr>
            <w:tcW w:w="2395" w:type="dxa"/>
          </w:tcPr>
          <w:p w14:paraId="38CC3B62" w14:textId="68EC1957"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5" w:type="dxa"/>
          </w:tcPr>
          <w:p w14:paraId="04E7B9CC" w14:textId="2B2C5B71"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5" w:type="dxa"/>
          </w:tcPr>
          <w:p w14:paraId="3DCC80E4" w14:textId="741447E5"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6" w:type="dxa"/>
          </w:tcPr>
          <w:p w14:paraId="70C9B97F" w14:textId="24A735ED"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r>
      <w:tr w:rsidR="00AA55AC" w14:paraId="404A9307" w14:textId="77777777" w:rsidTr="00B25AF9">
        <w:tc>
          <w:tcPr>
            <w:tcW w:w="562" w:type="dxa"/>
          </w:tcPr>
          <w:p w14:paraId="38C49149" w14:textId="77777777" w:rsidR="00AA55AC" w:rsidRPr="00F00D62" w:rsidRDefault="00AA55AC" w:rsidP="00AA55AC">
            <w:pPr>
              <w:pStyle w:val="Default"/>
              <w:numPr>
                <w:ilvl w:val="0"/>
                <w:numId w:val="37"/>
              </w:numPr>
              <w:spacing w:line="276" w:lineRule="auto"/>
              <w:rPr>
                <w:rFonts w:asciiTheme="minorHAnsi" w:hAnsiTheme="minorHAnsi" w:cstheme="minorHAnsi"/>
                <w:color w:val="auto"/>
                <w:sz w:val="22"/>
                <w:szCs w:val="22"/>
                <w:lang w:val="en-GB"/>
              </w:rPr>
            </w:pPr>
          </w:p>
        </w:tc>
        <w:tc>
          <w:tcPr>
            <w:tcW w:w="3985" w:type="dxa"/>
          </w:tcPr>
          <w:p w14:paraId="680673FC" w14:textId="77777777" w:rsidR="00AA55AC" w:rsidRPr="00C067A4" w:rsidRDefault="00AA55AC" w:rsidP="00AA55AC">
            <w:pPr>
              <w:pStyle w:val="Default"/>
              <w:spacing w:line="276" w:lineRule="auto"/>
              <w:rPr>
                <w:rFonts w:asciiTheme="minorHAnsi" w:hAnsiTheme="minorHAnsi" w:cstheme="minorHAnsi"/>
                <w:b/>
                <w:color w:val="auto"/>
                <w:sz w:val="22"/>
                <w:szCs w:val="22"/>
                <w:lang w:val="en-GB"/>
              </w:rPr>
            </w:pPr>
            <w:r w:rsidRPr="00C067A4">
              <w:rPr>
                <w:rFonts w:asciiTheme="minorHAnsi" w:hAnsiTheme="minorHAnsi" w:cstheme="minorHAnsi"/>
                <w:b/>
                <w:color w:val="auto"/>
                <w:sz w:val="22"/>
                <w:szCs w:val="22"/>
                <w:lang w:val="en-GB"/>
              </w:rPr>
              <w:t xml:space="preserve">Ministry of Finance </w:t>
            </w:r>
          </w:p>
        </w:tc>
        <w:tc>
          <w:tcPr>
            <w:tcW w:w="2395" w:type="dxa"/>
          </w:tcPr>
          <w:p w14:paraId="6D35F18D" w14:textId="44951AE9"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5" w:type="dxa"/>
          </w:tcPr>
          <w:p w14:paraId="5C594A3F" w14:textId="5FBCCD19"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5" w:type="dxa"/>
          </w:tcPr>
          <w:p w14:paraId="7598A927" w14:textId="49171DAB"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6" w:type="dxa"/>
          </w:tcPr>
          <w:p w14:paraId="5A9C7BE9" w14:textId="697982B8"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r>
      <w:tr w:rsidR="00AA55AC" w14:paraId="4595A948" w14:textId="77777777" w:rsidTr="00B25AF9">
        <w:tc>
          <w:tcPr>
            <w:tcW w:w="562" w:type="dxa"/>
          </w:tcPr>
          <w:p w14:paraId="07F75747" w14:textId="77777777" w:rsidR="00AA55AC" w:rsidRPr="00F00D62" w:rsidRDefault="00AA55AC" w:rsidP="00AA55AC">
            <w:pPr>
              <w:pStyle w:val="Default"/>
              <w:numPr>
                <w:ilvl w:val="0"/>
                <w:numId w:val="37"/>
              </w:numPr>
              <w:spacing w:line="276" w:lineRule="auto"/>
              <w:rPr>
                <w:rFonts w:asciiTheme="minorHAnsi" w:hAnsiTheme="minorHAnsi" w:cstheme="minorHAnsi"/>
                <w:color w:val="auto"/>
                <w:sz w:val="22"/>
                <w:szCs w:val="22"/>
                <w:lang w:val="en-GB"/>
              </w:rPr>
            </w:pPr>
          </w:p>
        </w:tc>
        <w:tc>
          <w:tcPr>
            <w:tcW w:w="3985" w:type="dxa"/>
          </w:tcPr>
          <w:p w14:paraId="36DBE934" w14:textId="77777777" w:rsidR="00AA55AC" w:rsidRPr="00B25AF9" w:rsidRDefault="00AA55AC" w:rsidP="00AA55AC">
            <w:pPr>
              <w:pStyle w:val="Default"/>
              <w:spacing w:line="276" w:lineRule="auto"/>
              <w:rPr>
                <w:rFonts w:asciiTheme="minorHAnsi" w:hAnsiTheme="minorHAnsi" w:cstheme="minorHAnsi"/>
                <w:color w:val="393939" w:themeColor="accent6" w:themeShade="BF"/>
                <w:sz w:val="22"/>
                <w:szCs w:val="22"/>
                <w:lang w:val="en-GB"/>
              </w:rPr>
            </w:pPr>
            <w:r w:rsidRPr="00B25AF9">
              <w:rPr>
                <w:rFonts w:asciiTheme="minorHAnsi" w:hAnsiTheme="minorHAnsi" w:cstheme="minorHAnsi"/>
                <w:color w:val="393939" w:themeColor="accent6" w:themeShade="BF"/>
                <w:sz w:val="22"/>
                <w:szCs w:val="22"/>
                <w:lang w:val="en-GB"/>
              </w:rPr>
              <w:t>Ministry of Education</w:t>
            </w:r>
          </w:p>
        </w:tc>
        <w:tc>
          <w:tcPr>
            <w:tcW w:w="2395" w:type="dxa"/>
          </w:tcPr>
          <w:p w14:paraId="667736F3" w14:textId="27364399"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5" w:type="dxa"/>
          </w:tcPr>
          <w:p w14:paraId="678A0FC1" w14:textId="69152A1F"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5" w:type="dxa"/>
          </w:tcPr>
          <w:p w14:paraId="5C6345BE" w14:textId="16D9FE2B"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6" w:type="dxa"/>
          </w:tcPr>
          <w:p w14:paraId="2D8E4263" w14:textId="7C9E34FA"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r>
      <w:tr w:rsidR="00AA55AC" w14:paraId="692FEE4B" w14:textId="77777777" w:rsidTr="00B25AF9">
        <w:tc>
          <w:tcPr>
            <w:tcW w:w="562" w:type="dxa"/>
          </w:tcPr>
          <w:p w14:paraId="198BF66A" w14:textId="77777777" w:rsidR="00AA55AC" w:rsidRPr="00F00D62" w:rsidRDefault="00AA55AC" w:rsidP="00AA55AC">
            <w:pPr>
              <w:pStyle w:val="Default"/>
              <w:numPr>
                <w:ilvl w:val="0"/>
                <w:numId w:val="37"/>
              </w:numPr>
              <w:spacing w:line="276" w:lineRule="auto"/>
              <w:rPr>
                <w:rFonts w:asciiTheme="minorHAnsi" w:hAnsiTheme="minorHAnsi" w:cstheme="minorHAnsi"/>
                <w:color w:val="auto"/>
                <w:sz w:val="22"/>
                <w:szCs w:val="22"/>
                <w:lang w:val="en-GB"/>
              </w:rPr>
            </w:pPr>
          </w:p>
        </w:tc>
        <w:tc>
          <w:tcPr>
            <w:tcW w:w="3985" w:type="dxa"/>
          </w:tcPr>
          <w:p w14:paraId="29791062" w14:textId="77777777" w:rsidR="00AA55AC" w:rsidRPr="00B25AF9" w:rsidRDefault="00AA55AC" w:rsidP="00AA55AC">
            <w:pPr>
              <w:pStyle w:val="Default"/>
              <w:spacing w:line="276" w:lineRule="auto"/>
              <w:rPr>
                <w:rFonts w:asciiTheme="minorHAnsi" w:hAnsiTheme="minorHAnsi" w:cstheme="minorHAnsi"/>
                <w:color w:val="393939" w:themeColor="accent6" w:themeShade="BF"/>
                <w:sz w:val="22"/>
                <w:szCs w:val="22"/>
                <w:lang w:val="en-GB"/>
              </w:rPr>
            </w:pPr>
            <w:r w:rsidRPr="00B25AF9">
              <w:rPr>
                <w:rFonts w:asciiTheme="minorHAnsi" w:hAnsiTheme="minorHAnsi" w:cstheme="minorHAnsi"/>
                <w:color w:val="393939" w:themeColor="accent6" w:themeShade="BF"/>
                <w:sz w:val="22"/>
                <w:szCs w:val="22"/>
                <w:lang w:val="en-GB"/>
              </w:rPr>
              <w:t>Ministry of Health</w:t>
            </w:r>
          </w:p>
        </w:tc>
        <w:tc>
          <w:tcPr>
            <w:tcW w:w="2395" w:type="dxa"/>
          </w:tcPr>
          <w:p w14:paraId="0F0D2D7A" w14:textId="67CC0E16"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5" w:type="dxa"/>
          </w:tcPr>
          <w:p w14:paraId="18EED977" w14:textId="6BFDD2A2"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5" w:type="dxa"/>
          </w:tcPr>
          <w:p w14:paraId="6B69D981" w14:textId="43F87151"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6" w:type="dxa"/>
          </w:tcPr>
          <w:p w14:paraId="24764B35" w14:textId="67776BA7" w:rsidR="00AA55AC" w:rsidRPr="00F00D62" w:rsidRDefault="00AA55AC" w:rsidP="00AA55AC">
            <w:pPr>
              <w:pStyle w:val="Default"/>
              <w:spacing w:line="276" w:lineRule="auto"/>
              <w:jc w:val="center"/>
              <w:rPr>
                <w:rFonts w:asciiTheme="minorHAnsi" w:hAnsiTheme="minorHAnsi" w:cstheme="minorHAnsi"/>
                <w:b/>
                <w:color w:val="auto"/>
                <w:sz w:val="28"/>
                <w:szCs w:val="22"/>
                <w:lang w:val="en-GB"/>
              </w:rPr>
            </w:pPr>
            <w:r w:rsidRPr="00F00D62">
              <w:rPr>
                <w:rFonts w:asciiTheme="minorHAnsi" w:hAnsiTheme="minorHAnsi" w:cstheme="minorHAnsi"/>
                <w:color w:val="auto"/>
                <w:sz w:val="28"/>
                <w:szCs w:val="22"/>
                <w:lang w:val="en-GB"/>
              </w:rPr>
              <w:sym w:font="Wingdings 2" w:char="F030"/>
            </w:r>
          </w:p>
        </w:tc>
      </w:tr>
      <w:tr w:rsidR="00AA55AC" w14:paraId="4889D623" w14:textId="77777777" w:rsidTr="00B25AF9">
        <w:tc>
          <w:tcPr>
            <w:tcW w:w="562" w:type="dxa"/>
          </w:tcPr>
          <w:p w14:paraId="6ED59C5E" w14:textId="77777777" w:rsidR="00AA55AC" w:rsidRPr="00F00D62" w:rsidRDefault="00AA55AC" w:rsidP="00AA55AC">
            <w:pPr>
              <w:pStyle w:val="Default"/>
              <w:numPr>
                <w:ilvl w:val="0"/>
                <w:numId w:val="37"/>
              </w:numPr>
              <w:spacing w:line="276" w:lineRule="auto"/>
              <w:rPr>
                <w:rFonts w:asciiTheme="minorHAnsi" w:hAnsiTheme="minorHAnsi" w:cstheme="minorHAnsi"/>
                <w:color w:val="auto"/>
                <w:sz w:val="22"/>
                <w:szCs w:val="22"/>
                <w:lang w:val="en-GB"/>
              </w:rPr>
            </w:pPr>
          </w:p>
        </w:tc>
        <w:tc>
          <w:tcPr>
            <w:tcW w:w="3985" w:type="dxa"/>
          </w:tcPr>
          <w:p w14:paraId="13DCBC49" w14:textId="77777777" w:rsidR="00AA55AC" w:rsidRPr="00B25AF9" w:rsidRDefault="00AA55AC" w:rsidP="00AA55AC">
            <w:pPr>
              <w:pStyle w:val="Default"/>
              <w:spacing w:line="276" w:lineRule="auto"/>
              <w:rPr>
                <w:rFonts w:asciiTheme="minorHAnsi" w:hAnsiTheme="minorHAnsi" w:cstheme="minorHAnsi"/>
                <w:color w:val="393939" w:themeColor="accent6" w:themeShade="BF"/>
                <w:sz w:val="22"/>
                <w:szCs w:val="22"/>
                <w:lang w:val="en-GB"/>
              </w:rPr>
            </w:pPr>
            <w:r w:rsidRPr="00B25AF9">
              <w:rPr>
                <w:rFonts w:asciiTheme="minorHAnsi" w:hAnsiTheme="minorHAnsi" w:cstheme="minorHAnsi"/>
                <w:color w:val="393939" w:themeColor="accent6" w:themeShade="BF"/>
                <w:sz w:val="22"/>
                <w:szCs w:val="22"/>
                <w:lang w:val="en-GB"/>
              </w:rPr>
              <w:t>Ministry of Justice</w:t>
            </w:r>
          </w:p>
        </w:tc>
        <w:tc>
          <w:tcPr>
            <w:tcW w:w="2395" w:type="dxa"/>
          </w:tcPr>
          <w:p w14:paraId="2C3493CF" w14:textId="1A45431A"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5" w:type="dxa"/>
          </w:tcPr>
          <w:p w14:paraId="52378BDE" w14:textId="038675DC"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5" w:type="dxa"/>
          </w:tcPr>
          <w:p w14:paraId="23AE6C15" w14:textId="2D200505"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6" w:type="dxa"/>
          </w:tcPr>
          <w:p w14:paraId="162FF2FF" w14:textId="56CA2305" w:rsidR="00AA55AC" w:rsidRPr="00F00D62" w:rsidRDefault="00AA55AC" w:rsidP="00AA55AC">
            <w:pPr>
              <w:pStyle w:val="Default"/>
              <w:spacing w:line="276" w:lineRule="auto"/>
              <w:jc w:val="center"/>
              <w:rPr>
                <w:rFonts w:asciiTheme="minorHAnsi" w:hAnsiTheme="minorHAnsi" w:cstheme="minorHAnsi"/>
                <w:b/>
                <w:color w:val="auto"/>
                <w:sz w:val="28"/>
                <w:szCs w:val="22"/>
                <w:lang w:val="en-GB"/>
              </w:rPr>
            </w:pPr>
            <w:r w:rsidRPr="00F00D62">
              <w:rPr>
                <w:rFonts w:asciiTheme="minorHAnsi" w:hAnsiTheme="minorHAnsi" w:cstheme="minorHAnsi"/>
                <w:color w:val="auto"/>
                <w:sz w:val="28"/>
                <w:szCs w:val="22"/>
                <w:lang w:val="en-GB"/>
              </w:rPr>
              <w:sym w:font="Wingdings 2" w:char="F030"/>
            </w:r>
          </w:p>
        </w:tc>
      </w:tr>
      <w:tr w:rsidR="00AA55AC" w14:paraId="4A48DC69" w14:textId="77777777" w:rsidTr="00B25AF9">
        <w:tc>
          <w:tcPr>
            <w:tcW w:w="562" w:type="dxa"/>
          </w:tcPr>
          <w:p w14:paraId="6AE8CAB7" w14:textId="77777777" w:rsidR="00AA55AC" w:rsidRPr="00F00D62" w:rsidRDefault="00AA55AC" w:rsidP="00AA55AC">
            <w:pPr>
              <w:pStyle w:val="Default"/>
              <w:numPr>
                <w:ilvl w:val="0"/>
                <w:numId w:val="37"/>
              </w:numPr>
              <w:spacing w:line="276" w:lineRule="auto"/>
              <w:rPr>
                <w:rFonts w:asciiTheme="minorHAnsi" w:hAnsiTheme="minorHAnsi" w:cstheme="minorHAnsi"/>
                <w:color w:val="auto"/>
                <w:sz w:val="22"/>
                <w:szCs w:val="22"/>
                <w:lang w:val="en-GB"/>
              </w:rPr>
            </w:pPr>
          </w:p>
        </w:tc>
        <w:tc>
          <w:tcPr>
            <w:tcW w:w="3985" w:type="dxa"/>
          </w:tcPr>
          <w:p w14:paraId="7FB5ABB0" w14:textId="77777777" w:rsidR="00AA55AC" w:rsidRPr="00B25AF9" w:rsidRDefault="00AA55AC" w:rsidP="00AA55AC">
            <w:pPr>
              <w:pStyle w:val="Default"/>
              <w:spacing w:line="276" w:lineRule="auto"/>
              <w:rPr>
                <w:rFonts w:asciiTheme="minorHAnsi" w:hAnsiTheme="minorHAnsi" w:cstheme="minorHAnsi"/>
                <w:color w:val="393939" w:themeColor="accent6" w:themeShade="BF"/>
                <w:sz w:val="22"/>
                <w:szCs w:val="22"/>
                <w:lang w:val="en-GB"/>
              </w:rPr>
            </w:pPr>
            <w:r w:rsidRPr="00B25AF9">
              <w:rPr>
                <w:rFonts w:asciiTheme="minorHAnsi" w:hAnsiTheme="minorHAnsi" w:cstheme="minorHAnsi"/>
                <w:color w:val="393939" w:themeColor="accent6" w:themeShade="BF"/>
                <w:sz w:val="22"/>
                <w:szCs w:val="22"/>
                <w:lang w:val="en-GB"/>
              </w:rPr>
              <w:t>National Archives</w:t>
            </w:r>
          </w:p>
        </w:tc>
        <w:tc>
          <w:tcPr>
            <w:tcW w:w="2395" w:type="dxa"/>
          </w:tcPr>
          <w:p w14:paraId="2FC720BB" w14:textId="6E2BFF81"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5" w:type="dxa"/>
          </w:tcPr>
          <w:p w14:paraId="19614122" w14:textId="586426B4"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5" w:type="dxa"/>
          </w:tcPr>
          <w:p w14:paraId="29414CC4" w14:textId="406D6D6E"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6" w:type="dxa"/>
          </w:tcPr>
          <w:p w14:paraId="77887DA3" w14:textId="75751F5E" w:rsidR="00AA55AC" w:rsidRPr="00F00D62" w:rsidRDefault="00AA55AC" w:rsidP="00AA55AC">
            <w:pPr>
              <w:pStyle w:val="Default"/>
              <w:spacing w:line="276" w:lineRule="auto"/>
              <w:jc w:val="center"/>
              <w:rPr>
                <w:rFonts w:asciiTheme="minorHAnsi" w:hAnsiTheme="minorHAnsi" w:cstheme="minorHAnsi"/>
                <w:b/>
                <w:color w:val="auto"/>
                <w:sz w:val="28"/>
                <w:szCs w:val="22"/>
                <w:lang w:val="en-GB"/>
              </w:rPr>
            </w:pPr>
            <w:r w:rsidRPr="00F00D62">
              <w:rPr>
                <w:rFonts w:asciiTheme="minorHAnsi" w:hAnsiTheme="minorHAnsi" w:cstheme="minorHAnsi"/>
                <w:color w:val="auto"/>
                <w:sz w:val="28"/>
                <w:szCs w:val="22"/>
                <w:lang w:val="en-GB"/>
              </w:rPr>
              <w:sym w:font="Wingdings 2" w:char="F030"/>
            </w:r>
          </w:p>
        </w:tc>
      </w:tr>
      <w:tr w:rsidR="00AA55AC" w14:paraId="348006DA" w14:textId="77777777" w:rsidTr="00B25AF9">
        <w:tc>
          <w:tcPr>
            <w:tcW w:w="562" w:type="dxa"/>
          </w:tcPr>
          <w:p w14:paraId="683C8E45" w14:textId="77777777" w:rsidR="00AA55AC" w:rsidRPr="00F00D62" w:rsidRDefault="00AA55AC" w:rsidP="00AA55AC">
            <w:pPr>
              <w:pStyle w:val="Default"/>
              <w:numPr>
                <w:ilvl w:val="0"/>
                <w:numId w:val="37"/>
              </w:numPr>
              <w:spacing w:line="276" w:lineRule="auto"/>
              <w:rPr>
                <w:rFonts w:asciiTheme="minorHAnsi" w:hAnsiTheme="minorHAnsi" w:cstheme="minorHAnsi"/>
                <w:color w:val="auto"/>
                <w:sz w:val="22"/>
                <w:szCs w:val="22"/>
                <w:lang w:val="en-GB"/>
              </w:rPr>
            </w:pPr>
          </w:p>
        </w:tc>
        <w:tc>
          <w:tcPr>
            <w:tcW w:w="3985" w:type="dxa"/>
          </w:tcPr>
          <w:p w14:paraId="762ADD02" w14:textId="77777777" w:rsidR="00AA55AC" w:rsidRPr="00B25AF9" w:rsidRDefault="00AA55AC" w:rsidP="00AA55AC">
            <w:pPr>
              <w:pStyle w:val="Default"/>
              <w:spacing w:line="276" w:lineRule="auto"/>
              <w:rPr>
                <w:rFonts w:asciiTheme="minorHAnsi" w:hAnsiTheme="minorHAnsi" w:cstheme="minorHAnsi"/>
                <w:color w:val="393939" w:themeColor="accent6" w:themeShade="BF"/>
                <w:sz w:val="22"/>
                <w:szCs w:val="22"/>
                <w:lang w:val="en-GB"/>
              </w:rPr>
            </w:pPr>
            <w:r w:rsidRPr="00B25AF9">
              <w:rPr>
                <w:rFonts w:asciiTheme="minorHAnsi" w:hAnsiTheme="minorHAnsi" w:cstheme="minorHAnsi"/>
                <w:color w:val="393939" w:themeColor="accent6" w:themeShade="BF"/>
                <w:sz w:val="22"/>
                <w:szCs w:val="22"/>
                <w:lang w:val="en-GB"/>
              </w:rPr>
              <w:t xml:space="preserve">Labour and Health Inspections </w:t>
            </w:r>
          </w:p>
        </w:tc>
        <w:tc>
          <w:tcPr>
            <w:tcW w:w="2395" w:type="dxa"/>
          </w:tcPr>
          <w:p w14:paraId="6B52D76F" w14:textId="28F5E782"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5" w:type="dxa"/>
          </w:tcPr>
          <w:p w14:paraId="517CB7E4" w14:textId="152DA08F"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5" w:type="dxa"/>
          </w:tcPr>
          <w:p w14:paraId="070E88C8" w14:textId="410BDBEB"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6" w:type="dxa"/>
          </w:tcPr>
          <w:p w14:paraId="656D7DCD" w14:textId="492AB92B" w:rsidR="00AA55AC" w:rsidRPr="00F00D62" w:rsidRDefault="00AA55AC" w:rsidP="00AA55AC">
            <w:pPr>
              <w:pStyle w:val="Default"/>
              <w:spacing w:line="276" w:lineRule="auto"/>
              <w:jc w:val="center"/>
              <w:rPr>
                <w:rFonts w:asciiTheme="minorHAnsi" w:hAnsiTheme="minorHAnsi" w:cstheme="minorHAnsi"/>
                <w:b/>
                <w:color w:val="auto"/>
                <w:sz w:val="28"/>
                <w:szCs w:val="22"/>
                <w:lang w:val="en-GB"/>
              </w:rPr>
            </w:pPr>
            <w:r w:rsidRPr="00F00D62">
              <w:rPr>
                <w:rFonts w:asciiTheme="minorHAnsi" w:hAnsiTheme="minorHAnsi" w:cstheme="minorHAnsi"/>
                <w:color w:val="auto"/>
                <w:sz w:val="28"/>
                <w:szCs w:val="22"/>
                <w:lang w:val="en-GB"/>
              </w:rPr>
              <w:sym w:font="Wingdings 2" w:char="F030"/>
            </w:r>
          </w:p>
        </w:tc>
      </w:tr>
      <w:tr w:rsidR="00AA55AC" w14:paraId="09AF39FD" w14:textId="77777777" w:rsidTr="00B25AF9">
        <w:tc>
          <w:tcPr>
            <w:tcW w:w="562" w:type="dxa"/>
          </w:tcPr>
          <w:p w14:paraId="2E93A9D2" w14:textId="77777777" w:rsidR="00AA55AC" w:rsidRPr="00F00D62" w:rsidRDefault="00AA55AC" w:rsidP="00AA55AC">
            <w:pPr>
              <w:pStyle w:val="Default"/>
              <w:numPr>
                <w:ilvl w:val="0"/>
                <w:numId w:val="37"/>
              </w:numPr>
              <w:spacing w:line="276" w:lineRule="auto"/>
              <w:rPr>
                <w:rFonts w:asciiTheme="minorHAnsi" w:hAnsiTheme="minorHAnsi" w:cstheme="minorHAnsi"/>
                <w:color w:val="auto"/>
                <w:sz w:val="22"/>
                <w:szCs w:val="22"/>
                <w:lang w:val="en-GB"/>
              </w:rPr>
            </w:pPr>
          </w:p>
        </w:tc>
        <w:tc>
          <w:tcPr>
            <w:tcW w:w="3985" w:type="dxa"/>
          </w:tcPr>
          <w:p w14:paraId="71E6A1D9" w14:textId="77777777" w:rsidR="00AA55AC" w:rsidRDefault="00AA55AC" w:rsidP="00AA55AC">
            <w:pPr>
              <w:pStyle w:val="Default"/>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w:t>
            </w:r>
          </w:p>
        </w:tc>
        <w:tc>
          <w:tcPr>
            <w:tcW w:w="2395" w:type="dxa"/>
          </w:tcPr>
          <w:p w14:paraId="2E0A9492" w14:textId="7CBF3293"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5" w:type="dxa"/>
          </w:tcPr>
          <w:p w14:paraId="0B7AE493" w14:textId="12754746"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5" w:type="dxa"/>
          </w:tcPr>
          <w:p w14:paraId="0BA07164" w14:textId="7F00A0BB"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6" w:type="dxa"/>
          </w:tcPr>
          <w:p w14:paraId="37DBE364" w14:textId="53A2122F" w:rsidR="00AA55AC" w:rsidRPr="00F00D62" w:rsidRDefault="00AA55AC" w:rsidP="00AA55AC">
            <w:pPr>
              <w:pStyle w:val="Default"/>
              <w:spacing w:line="276" w:lineRule="auto"/>
              <w:jc w:val="center"/>
              <w:rPr>
                <w:rFonts w:asciiTheme="minorHAnsi" w:hAnsiTheme="minorHAnsi" w:cstheme="minorHAnsi"/>
                <w:b/>
                <w:color w:val="auto"/>
                <w:sz w:val="28"/>
                <w:szCs w:val="22"/>
                <w:lang w:val="en-GB"/>
              </w:rPr>
            </w:pPr>
            <w:r w:rsidRPr="00F00D62">
              <w:rPr>
                <w:rFonts w:asciiTheme="minorHAnsi" w:hAnsiTheme="minorHAnsi" w:cstheme="minorHAnsi"/>
                <w:color w:val="auto"/>
                <w:sz w:val="28"/>
                <w:szCs w:val="22"/>
                <w:lang w:val="en-GB"/>
              </w:rPr>
              <w:sym w:font="Wingdings 2" w:char="F030"/>
            </w:r>
          </w:p>
        </w:tc>
      </w:tr>
      <w:tr w:rsidR="00AA55AC" w14:paraId="32873D58" w14:textId="77777777" w:rsidTr="00B25AF9">
        <w:tc>
          <w:tcPr>
            <w:tcW w:w="562" w:type="dxa"/>
          </w:tcPr>
          <w:p w14:paraId="22505D67" w14:textId="77777777" w:rsidR="00AA55AC" w:rsidRPr="00F00D62" w:rsidRDefault="00AA55AC" w:rsidP="00AA55AC">
            <w:pPr>
              <w:pStyle w:val="Default"/>
              <w:numPr>
                <w:ilvl w:val="0"/>
                <w:numId w:val="37"/>
              </w:numPr>
              <w:spacing w:line="276" w:lineRule="auto"/>
              <w:rPr>
                <w:rFonts w:asciiTheme="minorHAnsi" w:hAnsiTheme="minorHAnsi" w:cstheme="minorHAnsi"/>
                <w:color w:val="auto"/>
                <w:sz w:val="22"/>
                <w:szCs w:val="22"/>
                <w:lang w:val="en-GB"/>
              </w:rPr>
            </w:pPr>
          </w:p>
        </w:tc>
        <w:tc>
          <w:tcPr>
            <w:tcW w:w="3985" w:type="dxa"/>
          </w:tcPr>
          <w:p w14:paraId="001BFEA1" w14:textId="77777777" w:rsidR="00AA55AC" w:rsidRDefault="00AA55AC" w:rsidP="00AA55AC">
            <w:pPr>
              <w:pStyle w:val="Default"/>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w:t>
            </w:r>
          </w:p>
        </w:tc>
        <w:tc>
          <w:tcPr>
            <w:tcW w:w="2395" w:type="dxa"/>
          </w:tcPr>
          <w:p w14:paraId="7E7640DE" w14:textId="4E043520"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5" w:type="dxa"/>
          </w:tcPr>
          <w:p w14:paraId="78C31933" w14:textId="383BFA2F"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5" w:type="dxa"/>
          </w:tcPr>
          <w:p w14:paraId="72580AFD" w14:textId="56232862"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6" w:type="dxa"/>
          </w:tcPr>
          <w:p w14:paraId="4D042188" w14:textId="252AB46A" w:rsidR="00AA55AC" w:rsidRPr="00F00D62" w:rsidRDefault="00AA55AC" w:rsidP="00AA55AC">
            <w:pPr>
              <w:pStyle w:val="Default"/>
              <w:spacing w:line="276" w:lineRule="auto"/>
              <w:jc w:val="center"/>
              <w:rPr>
                <w:rFonts w:asciiTheme="minorHAnsi" w:hAnsiTheme="minorHAnsi" w:cstheme="minorHAnsi"/>
                <w:b/>
                <w:color w:val="auto"/>
                <w:sz w:val="28"/>
                <w:szCs w:val="22"/>
                <w:lang w:val="en-GB"/>
              </w:rPr>
            </w:pPr>
            <w:r w:rsidRPr="00F00D62">
              <w:rPr>
                <w:rFonts w:asciiTheme="minorHAnsi" w:hAnsiTheme="minorHAnsi" w:cstheme="minorHAnsi"/>
                <w:color w:val="auto"/>
                <w:sz w:val="28"/>
                <w:szCs w:val="22"/>
                <w:lang w:val="en-GB"/>
              </w:rPr>
              <w:sym w:font="Wingdings 2" w:char="F030"/>
            </w:r>
          </w:p>
        </w:tc>
      </w:tr>
      <w:tr w:rsidR="00AA55AC" w14:paraId="13AFEF28" w14:textId="77777777" w:rsidTr="00B25AF9">
        <w:tc>
          <w:tcPr>
            <w:tcW w:w="562" w:type="dxa"/>
          </w:tcPr>
          <w:p w14:paraId="09492027" w14:textId="77777777" w:rsidR="00AA55AC" w:rsidRPr="00F00D62" w:rsidRDefault="00AA55AC" w:rsidP="00AA55AC">
            <w:pPr>
              <w:pStyle w:val="Default"/>
              <w:numPr>
                <w:ilvl w:val="0"/>
                <w:numId w:val="37"/>
              </w:numPr>
              <w:spacing w:line="276" w:lineRule="auto"/>
              <w:rPr>
                <w:rFonts w:asciiTheme="minorHAnsi" w:hAnsiTheme="minorHAnsi" w:cstheme="minorHAnsi"/>
                <w:color w:val="auto"/>
                <w:sz w:val="22"/>
                <w:szCs w:val="22"/>
                <w:lang w:val="en-GB"/>
              </w:rPr>
            </w:pPr>
          </w:p>
        </w:tc>
        <w:tc>
          <w:tcPr>
            <w:tcW w:w="3985" w:type="dxa"/>
          </w:tcPr>
          <w:p w14:paraId="55634112" w14:textId="77777777" w:rsidR="00AA55AC" w:rsidRDefault="00AA55AC" w:rsidP="00AA55AC">
            <w:pPr>
              <w:pStyle w:val="Default"/>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w:t>
            </w:r>
          </w:p>
        </w:tc>
        <w:tc>
          <w:tcPr>
            <w:tcW w:w="2395" w:type="dxa"/>
          </w:tcPr>
          <w:p w14:paraId="2E3E32C6" w14:textId="1276F30E"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5" w:type="dxa"/>
          </w:tcPr>
          <w:p w14:paraId="02ACD7CE" w14:textId="6FF9A7ED"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5" w:type="dxa"/>
          </w:tcPr>
          <w:p w14:paraId="47EAC4FD" w14:textId="1DD11A96" w:rsidR="00AA55AC" w:rsidRPr="00F00D62" w:rsidRDefault="00AA55AC" w:rsidP="00AA55AC">
            <w:pPr>
              <w:pStyle w:val="Default"/>
              <w:spacing w:line="276" w:lineRule="auto"/>
              <w:jc w:val="center"/>
              <w:rPr>
                <w:rFonts w:asciiTheme="minorHAnsi" w:hAnsiTheme="minorHAnsi" w:cstheme="minorHAnsi"/>
                <w:color w:val="auto"/>
                <w:sz w:val="28"/>
                <w:szCs w:val="22"/>
                <w:lang w:val="en-GB"/>
              </w:rPr>
            </w:pPr>
            <w:r w:rsidRPr="00F00D62">
              <w:rPr>
                <w:rFonts w:asciiTheme="minorHAnsi" w:hAnsiTheme="minorHAnsi" w:cstheme="minorHAnsi"/>
                <w:color w:val="auto"/>
                <w:sz w:val="28"/>
                <w:szCs w:val="22"/>
                <w:lang w:val="en-GB"/>
              </w:rPr>
              <w:sym w:font="Wingdings 2" w:char="F030"/>
            </w:r>
          </w:p>
        </w:tc>
        <w:tc>
          <w:tcPr>
            <w:tcW w:w="2396" w:type="dxa"/>
          </w:tcPr>
          <w:p w14:paraId="5BC445A0" w14:textId="36AA8CDD" w:rsidR="00AA55AC" w:rsidRPr="00F00D62" w:rsidRDefault="00AA55AC" w:rsidP="00AA55AC">
            <w:pPr>
              <w:pStyle w:val="Default"/>
              <w:spacing w:line="276" w:lineRule="auto"/>
              <w:jc w:val="center"/>
              <w:rPr>
                <w:rFonts w:asciiTheme="minorHAnsi" w:hAnsiTheme="minorHAnsi" w:cstheme="minorHAnsi"/>
                <w:b/>
                <w:color w:val="auto"/>
                <w:sz w:val="28"/>
                <w:szCs w:val="22"/>
                <w:lang w:val="en-GB"/>
              </w:rPr>
            </w:pPr>
            <w:r w:rsidRPr="00F00D62">
              <w:rPr>
                <w:rFonts w:asciiTheme="minorHAnsi" w:hAnsiTheme="minorHAnsi" w:cstheme="minorHAnsi"/>
                <w:color w:val="auto"/>
                <w:sz w:val="28"/>
                <w:szCs w:val="22"/>
                <w:lang w:val="en-GB"/>
              </w:rPr>
              <w:sym w:font="Wingdings 2" w:char="F030"/>
            </w:r>
          </w:p>
        </w:tc>
      </w:tr>
    </w:tbl>
    <w:p w14:paraId="53413800" w14:textId="77777777" w:rsidR="00B25AF9" w:rsidRPr="00B25AF9" w:rsidRDefault="00B25AF9" w:rsidP="00B25AF9">
      <w:pPr>
        <w:pStyle w:val="Default"/>
        <w:spacing w:line="276" w:lineRule="auto"/>
        <w:rPr>
          <w:rFonts w:asciiTheme="minorHAnsi" w:hAnsiTheme="minorHAnsi" w:cstheme="minorHAnsi"/>
          <w:b/>
          <w:color w:val="auto"/>
          <w:sz w:val="22"/>
          <w:szCs w:val="22"/>
          <w:lang w:val="en-GB"/>
        </w:rPr>
      </w:pPr>
    </w:p>
    <w:p w14:paraId="1B1D0368" w14:textId="4039F12E" w:rsidR="005565A4" w:rsidRDefault="005565A4" w:rsidP="00D93EC7">
      <w:pPr>
        <w:pStyle w:val="Default"/>
        <w:spacing w:line="276" w:lineRule="auto"/>
        <w:ind w:left="-180"/>
        <w:rPr>
          <w:rFonts w:asciiTheme="minorHAnsi" w:hAnsiTheme="minorHAnsi" w:cstheme="minorHAnsi"/>
          <w:b/>
          <w:color w:val="auto"/>
          <w:sz w:val="22"/>
          <w:szCs w:val="22"/>
          <w:lang w:val="en-GB"/>
        </w:rPr>
      </w:pPr>
    </w:p>
    <w:p w14:paraId="09E64509" w14:textId="38B63366" w:rsidR="00AA55AC" w:rsidRDefault="00AA55AC" w:rsidP="00D93EC7">
      <w:pPr>
        <w:pStyle w:val="Default"/>
        <w:spacing w:line="276" w:lineRule="auto"/>
        <w:ind w:left="-180"/>
        <w:rPr>
          <w:rFonts w:asciiTheme="minorHAnsi" w:hAnsiTheme="minorHAnsi" w:cstheme="minorHAnsi"/>
          <w:b/>
          <w:color w:val="auto"/>
          <w:sz w:val="22"/>
          <w:szCs w:val="22"/>
          <w:lang w:val="en-GB"/>
        </w:rPr>
      </w:pPr>
    </w:p>
    <w:p w14:paraId="40DE97C3" w14:textId="77777777" w:rsidR="00132001" w:rsidRDefault="00132001" w:rsidP="00D93EC7">
      <w:pPr>
        <w:pStyle w:val="Default"/>
        <w:spacing w:line="276" w:lineRule="auto"/>
        <w:ind w:left="-180"/>
        <w:rPr>
          <w:rFonts w:asciiTheme="minorHAnsi" w:hAnsiTheme="minorHAnsi" w:cstheme="minorHAnsi"/>
          <w:b/>
          <w:color w:val="auto"/>
          <w:sz w:val="22"/>
          <w:szCs w:val="22"/>
          <w:lang w:val="en-GB"/>
        </w:rPr>
      </w:pPr>
    </w:p>
    <w:p w14:paraId="0F8C1B00" w14:textId="6D9FD2A1" w:rsidR="00AA55AC" w:rsidRDefault="00AA55AC" w:rsidP="00D93EC7">
      <w:pPr>
        <w:pStyle w:val="Default"/>
        <w:spacing w:line="276" w:lineRule="auto"/>
        <w:ind w:left="-180"/>
        <w:rPr>
          <w:rFonts w:asciiTheme="minorHAnsi" w:hAnsiTheme="minorHAnsi" w:cstheme="minorHAnsi"/>
          <w:b/>
          <w:color w:val="auto"/>
          <w:sz w:val="22"/>
          <w:szCs w:val="22"/>
          <w:lang w:val="en-GB"/>
        </w:rPr>
      </w:pPr>
    </w:p>
    <w:p w14:paraId="27604F58" w14:textId="77777777" w:rsidR="00AA55AC" w:rsidRPr="00523306" w:rsidRDefault="00AA55AC" w:rsidP="00D93EC7">
      <w:pPr>
        <w:pStyle w:val="Default"/>
        <w:spacing w:line="276" w:lineRule="auto"/>
        <w:ind w:left="-180"/>
        <w:rPr>
          <w:rFonts w:asciiTheme="minorHAnsi" w:hAnsiTheme="minorHAnsi" w:cstheme="minorHAnsi"/>
          <w:b/>
          <w:color w:val="auto"/>
          <w:sz w:val="22"/>
          <w:szCs w:val="22"/>
          <w:lang w:val="en-GB"/>
        </w:rPr>
      </w:pPr>
    </w:p>
    <w:p w14:paraId="4318626E" w14:textId="03C09348" w:rsidR="005565A4" w:rsidRDefault="00523306" w:rsidP="000D66E7">
      <w:pPr>
        <w:pStyle w:val="Default"/>
        <w:numPr>
          <w:ilvl w:val="0"/>
          <w:numId w:val="13"/>
        </w:numPr>
        <w:spacing w:line="276" w:lineRule="auto"/>
        <w:rPr>
          <w:rFonts w:asciiTheme="minorHAnsi" w:hAnsiTheme="minorHAnsi" w:cstheme="minorHAnsi"/>
          <w:b/>
          <w:color w:val="auto"/>
          <w:sz w:val="22"/>
          <w:szCs w:val="22"/>
          <w:lang w:val="en-GB"/>
        </w:rPr>
      </w:pPr>
      <w:r w:rsidRPr="00523306">
        <w:rPr>
          <w:rFonts w:asciiTheme="minorHAnsi" w:hAnsiTheme="minorHAnsi" w:cstheme="minorHAnsi"/>
          <w:b/>
          <w:color w:val="auto"/>
          <w:sz w:val="22"/>
          <w:szCs w:val="22"/>
          <w:lang w:val="en-GB"/>
        </w:rPr>
        <w:t>From the public authorities you have chosen under question No. 5</w:t>
      </w:r>
      <w:r w:rsidR="004A3D14" w:rsidRPr="00523306">
        <w:rPr>
          <w:rFonts w:asciiTheme="minorHAnsi" w:hAnsiTheme="minorHAnsi" w:cstheme="minorHAnsi"/>
          <w:b/>
          <w:color w:val="auto"/>
          <w:sz w:val="22"/>
          <w:szCs w:val="22"/>
          <w:lang w:val="en-GB"/>
        </w:rPr>
        <w:t xml:space="preserve">, </w:t>
      </w:r>
      <w:r w:rsidR="000D66E7" w:rsidRPr="000D66E7">
        <w:rPr>
          <w:rFonts w:asciiTheme="minorHAnsi" w:hAnsiTheme="minorHAnsi" w:cstheme="minorHAnsi"/>
          <w:b/>
          <w:color w:val="auto"/>
          <w:sz w:val="22"/>
          <w:szCs w:val="22"/>
          <w:lang w:val="en-GB"/>
        </w:rPr>
        <w:t xml:space="preserve">in addition to the Ministry of Environment and the Ministry of Finance, </w:t>
      </w:r>
      <w:r w:rsidR="004A3D14" w:rsidRPr="00523306">
        <w:rPr>
          <w:rFonts w:asciiTheme="minorHAnsi" w:hAnsiTheme="minorHAnsi" w:cstheme="minorHAnsi"/>
          <w:b/>
          <w:color w:val="auto"/>
          <w:sz w:val="22"/>
          <w:szCs w:val="22"/>
          <w:lang w:val="en-GB"/>
        </w:rPr>
        <w:t>please provide the following information</w:t>
      </w:r>
      <w:r w:rsidR="005565A4" w:rsidRPr="00523306">
        <w:rPr>
          <w:rFonts w:asciiTheme="minorHAnsi" w:hAnsiTheme="minorHAnsi" w:cstheme="minorHAnsi"/>
          <w:b/>
          <w:color w:val="auto"/>
          <w:sz w:val="22"/>
          <w:szCs w:val="22"/>
          <w:lang w:val="en-GB"/>
        </w:rPr>
        <w:t>:</w:t>
      </w:r>
    </w:p>
    <w:p w14:paraId="1984F1E7" w14:textId="77777777" w:rsidR="00523306" w:rsidRDefault="00523306" w:rsidP="00523306">
      <w:pPr>
        <w:pStyle w:val="Default"/>
        <w:spacing w:line="276" w:lineRule="auto"/>
        <w:rPr>
          <w:rFonts w:asciiTheme="minorHAnsi" w:hAnsiTheme="minorHAnsi" w:cstheme="minorHAnsi"/>
          <w:b/>
          <w:color w:val="auto"/>
          <w:sz w:val="22"/>
          <w:szCs w:val="22"/>
          <w:lang w:val="en-GB"/>
        </w:rPr>
      </w:pPr>
    </w:p>
    <w:tbl>
      <w:tblPr>
        <w:tblStyle w:val="TableGrid"/>
        <w:tblW w:w="0" w:type="auto"/>
        <w:tblLook w:val="04A0" w:firstRow="1" w:lastRow="0" w:firstColumn="1" w:lastColumn="0" w:noHBand="0" w:noVBand="1"/>
      </w:tblPr>
      <w:tblGrid>
        <w:gridCol w:w="3461"/>
        <w:gridCol w:w="3462"/>
        <w:gridCol w:w="3462"/>
        <w:gridCol w:w="3462"/>
      </w:tblGrid>
      <w:tr w:rsidR="00821234" w14:paraId="69757187" w14:textId="77777777" w:rsidTr="00821234">
        <w:tc>
          <w:tcPr>
            <w:tcW w:w="3461" w:type="dxa"/>
            <w:shd w:val="clear" w:color="auto" w:fill="E5E5E5" w:themeFill="accent4" w:themeFillTint="33"/>
          </w:tcPr>
          <w:p w14:paraId="1C40D987" w14:textId="77777777" w:rsidR="00821234" w:rsidRDefault="00821234" w:rsidP="00821234">
            <w:pPr>
              <w:pStyle w:val="Default"/>
              <w:spacing w:line="276" w:lineRule="auto"/>
              <w:rPr>
                <w:rFonts w:asciiTheme="minorHAnsi" w:hAnsiTheme="minorHAnsi" w:cstheme="minorHAnsi"/>
                <w:b/>
                <w:color w:val="auto"/>
                <w:sz w:val="22"/>
                <w:szCs w:val="22"/>
                <w:lang w:val="en-GB"/>
              </w:rPr>
            </w:pPr>
          </w:p>
        </w:tc>
        <w:tc>
          <w:tcPr>
            <w:tcW w:w="3462" w:type="dxa"/>
            <w:shd w:val="clear" w:color="auto" w:fill="E5E5E5" w:themeFill="accent4" w:themeFillTint="33"/>
          </w:tcPr>
          <w:p w14:paraId="146B0798" w14:textId="4FCC3CD7" w:rsidR="00821234" w:rsidRDefault="00AA55AC" w:rsidP="00165574">
            <w:pPr>
              <w:pStyle w:val="Default"/>
              <w:spacing w:line="276" w:lineRule="auto"/>
              <w:rPr>
                <w:rFonts w:asciiTheme="minorHAnsi" w:hAnsiTheme="minorHAnsi" w:cstheme="minorHAnsi"/>
                <w:b/>
                <w:color w:val="auto"/>
                <w:sz w:val="22"/>
                <w:szCs w:val="22"/>
                <w:lang w:val="en-GB"/>
              </w:rPr>
            </w:pPr>
            <w:r w:rsidRPr="00AA55AC">
              <w:rPr>
                <w:rFonts w:asciiTheme="minorHAnsi" w:hAnsiTheme="minorHAnsi" w:cstheme="minorHAnsi"/>
                <w:b/>
                <w:color w:val="auto"/>
                <w:sz w:val="22"/>
                <w:szCs w:val="22"/>
                <w:lang w:val="en-GB"/>
              </w:rPr>
              <w:t xml:space="preserve">Ministry of </w:t>
            </w:r>
            <w:r w:rsidR="00165574">
              <w:rPr>
                <w:rFonts w:asciiTheme="minorHAnsi" w:hAnsiTheme="minorHAnsi" w:cstheme="minorHAnsi"/>
                <w:b/>
                <w:color w:val="auto"/>
                <w:sz w:val="22"/>
                <w:szCs w:val="22"/>
                <w:lang w:val="en-GB"/>
              </w:rPr>
              <w:t>Finance</w:t>
            </w:r>
            <w:r w:rsidR="00165574" w:rsidRPr="00AA55AC">
              <w:rPr>
                <w:rFonts w:asciiTheme="minorHAnsi" w:hAnsiTheme="minorHAnsi" w:cstheme="minorHAnsi"/>
                <w:b/>
                <w:color w:val="auto"/>
                <w:sz w:val="22"/>
                <w:szCs w:val="22"/>
                <w:lang w:val="en-GB"/>
              </w:rPr>
              <w:t xml:space="preserve"> </w:t>
            </w:r>
          </w:p>
        </w:tc>
        <w:tc>
          <w:tcPr>
            <w:tcW w:w="3462" w:type="dxa"/>
            <w:shd w:val="clear" w:color="auto" w:fill="E5E5E5" w:themeFill="accent4" w:themeFillTint="33"/>
          </w:tcPr>
          <w:p w14:paraId="5DDED5F3" w14:textId="77777777" w:rsidR="00165574" w:rsidRDefault="00AA55AC" w:rsidP="00165574">
            <w:pPr>
              <w:pStyle w:val="Default"/>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 xml:space="preserve">Ministry of </w:t>
            </w:r>
            <w:r w:rsidR="00165574" w:rsidRPr="00AA55AC">
              <w:rPr>
                <w:rFonts w:asciiTheme="minorHAnsi" w:hAnsiTheme="minorHAnsi" w:cstheme="minorHAnsi"/>
                <w:b/>
                <w:color w:val="auto"/>
                <w:sz w:val="22"/>
                <w:szCs w:val="22"/>
                <w:lang w:val="en-GB"/>
              </w:rPr>
              <w:t xml:space="preserve">Environment </w:t>
            </w:r>
          </w:p>
          <w:p w14:paraId="5146D640" w14:textId="50DA32E2" w:rsidR="00821234" w:rsidRDefault="00821234" w:rsidP="00AA55AC">
            <w:pPr>
              <w:pStyle w:val="Default"/>
              <w:spacing w:line="276" w:lineRule="auto"/>
              <w:rPr>
                <w:rFonts w:asciiTheme="minorHAnsi" w:hAnsiTheme="minorHAnsi" w:cstheme="minorHAnsi"/>
                <w:b/>
                <w:color w:val="auto"/>
                <w:sz w:val="22"/>
                <w:szCs w:val="22"/>
                <w:lang w:val="en-GB"/>
              </w:rPr>
            </w:pPr>
          </w:p>
        </w:tc>
        <w:tc>
          <w:tcPr>
            <w:tcW w:w="3462" w:type="dxa"/>
            <w:shd w:val="clear" w:color="auto" w:fill="E5E5E5" w:themeFill="accent4" w:themeFillTint="33"/>
          </w:tcPr>
          <w:p w14:paraId="66781A8D" w14:textId="1A80F3F9" w:rsidR="00821234" w:rsidRPr="00AA55AC" w:rsidRDefault="00821234" w:rsidP="00821234">
            <w:pPr>
              <w:pStyle w:val="Default"/>
              <w:spacing w:line="276" w:lineRule="auto"/>
              <w:rPr>
                <w:rFonts w:asciiTheme="minorHAnsi" w:hAnsiTheme="minorHAnsi" w:cstheme="minorHAnsi"/>
                <w:b/>
                <w:i/>
                <w:color w:val="auto"/>
                <w:sz w:val="22"/>
                <w:szCs w:val="22"/>
                <w:lang w:val="en-GB"/>
              </w:rPr>
            </w:pPr>
            <w:r w:rsidRPr="00483E66">
              <w:rPr>
                <w:rFonts w:asciiTheme="minorHAnsi" w:hAnsiTheme="minorHAnsi" w:cstheme="minorHAnsi"/>
                <w:b/>
                <w:i/>
                <w:color w:val="auto"/>
                <w:sz w:val="22"/>
                <w:szCs w:val="22"/>
                <w:lang w:val="en-GB"/>
              </w:rPr>
              <w:t>Add other public authority if needed</w:t>
            </w:r>
            <w:r w:rsidR="00AA55AC">
              <w:rPr>
                <w:rFonts w:asciiTheme="minorHAnsi" w:hAnsiTheme="minorHAnsi" w:cstheme="minorHAnsi"/>
                <w:b/>
                <w:i/>
                <w:color w:val="auto"/>
                <w:sz w:val="22"/>
                <w:szCs w:val="22"/>
                <w:lang w:val="en-GB"/>
              </w:rPr>
              <w:t xml:space="preserve"> </w:t>
            </w:r>
            <w:r w:rsidR="00AA55AC" w:rsidRPr="000F187F">
              <w:rPr>
                <w:rFonts w:asciiTheme="minorHAnsi" w:hAnsiTheme="minorHAnsi" w:cstheme="minorHAnsi"/>
                <w:b/>
                <w:color w:val="auto"/>
                <w:sz w:val="22"/>
                <w:szCs w:val="22"/>
                <w:lang w:val="en-GB"/>
              </w:rPr>
              <w:t>(</w:t>
            </w:r>
            <w:r w:rsidR="00AA55AC" w:rsidRPr="00483E66">
              <w:rPr>
                <w:rFonts w:asciiTheme="minorHAnsi" w:hAnsiTheme="minorHAnsi" w:cstheme="minorHAnsi"/>
                <w:b/>
                <w:i/>
                <w:color w:val="auto"/>
                <w:sz w:val="22"/>
                <w:szCs w:val="22"/>
                <w:lang w:val="en-GB"/>
              </w:rPr>
              <w:t>specify the name of the ministry/agency</w:t>
            </w:r>
            <w:r w:rsidR="00AA55AC" w:rsidRPr="000F187F">
              <w:rPr>
                <w:rFonts w:asciiTheme="minorHAnsi" w:hAnsiTheme="minorHAnsi" w:cstheme="minorHAnsi"/>
                <w:b/>
                <w:color w:val="auto"/>
                <w:sz w:val="22"/>
                <w:szCs w:val="22"/>
                <w:lang w:val="en-GB"/>
              </w:rPr>
              <w:t xml:space="preserve">) </w:t>
            </w:r>
            <w:r w:rsidR="00AA55AC">
              <w:rPr>
                <w:rFonts w:asciiTheme="minorHAnsi" w:hAnsiTheme="minorHAnsi" w:cstheme="minorHAnsi"/>
                <w:b/>
                <w:color w:val="auto"/>
                <w:sz w:val="22"/>
                <w:szCs w:val="22"/>
                <w:lang w:val="en-GB"/>
              </w:rPr>
              <w:t xml:space="preserve"> </w:t>
            </w:r>
          </w:p>
          <w:p w14:paraId="289F8D35" w14:textId="77777777" w:rsidR="00821234" w:rsidRDefault="00821234" w:rsidP="00821234">
            <w:pPr>
              <w:pStyle w:val="Default"/>
              <w:spacing w:line="276" w:lineRule="auto"/>
              <w:rPr>
                <w:rFonts w:asciiTheme="minorHAnsi" w:hAnsiTheme="minorHAnsi" w:cstheme="minorHAnsi"/>
                <w:b/>
                <w:color w:val="auto"/>
                <w:sz w:val="22"/>
                <w:szCs w:val="22"/>
                <w:lang w:val="en-GB"/>
              </w:rPr>
            </w:pPr>
            <w:r w:rsidRPr="00C91A96">
              <w:rPr>
                <w:rFonts w:asciiTheme="minorHAnsi" w:hAnsiTheme="minorHAnsi" w:cstheme="minorHAnsi"/>
                <w:color w:val="auto"/>
                <w:sz w:val="22"/>
                <w:szCs w:val="22"/>
                <w:lang w:val="en-GB"/>
              </w:rPr>
              <w:t>__________________</w:t>
            </w:r>
          </w:p>
          <w:p w14:paraId="0BF8F902" w14:textId="77777777" w:rsidR="00821234" w:rsidRDefault="00821234" w:rsidP="00821234">
            <w:pPr>
              <w:pStyle w:val="Default"/>
              <w:spacing w:line="276" w:lineRule="auto"/>
              <w:rPr>
                <w:rFonts w:asciiTheme="minorHAnsi" w:hAnsiTheme="minorHAnsi" w:cstheme="minorHAnsi"/>
                <w:b/>
                <w:color w:val="auto"/>
                <w:sz w:val="22"/>
                <w:szCs w:val="22"/>
                <w:lang w:val="en-GB"/>
              </w:rPr>
            </w:pPr>
          </w:p>
        </w:tc>
      </w:tr>
      <w:tr w:rsidR="00523306" w14:paraId="65EB987C" w14:textId="77777777" w:rsidTr="00523306">
        <w:tc>
          <w:tcPr>
            <w:tcW w:w="3461" w:type="dxa"/>
          </w:tcPr>
          <w:p w14:paraId="599143E6" w14:textId="77777777" w:rsidR="00821234" w:rsidRDefault="00821234" w:rsidP="00523306">
            <w:pPr>
              <w:pStyle w:val="Default"/>
              <w:spacing w:line="276" w:lineRule="auto"/>
              <w:rPr>
                <w:rFonts w:asciiTheme="minorHAnsi" w:hAnsiTheme="minorHAnsi" w:cstheme="minorHAnsi"/>
                <w:color w:val="auto"/>
                <w:sz w:val="22"/>
                <w:szCs w:val="22"/>
                <w:lang w:val="en-GB"/>
              </w:rPr>
            </w:pPr>
          </w:p>
          <w:p w14:paraId="34E6B20F" w14:textId="77777777" w:rsidR="00523306" w:rsidRDefault="00821234" w:rsidP="00523306">
            <w:pPr>
              <w:pStyle w:val="Default"/>
              <w:spacing w:line="276" w:lineRule="auto"/>
              <w:rPr>
                <w:rFonts w:asciiTheme="minorHAnsi" w:hAnsiTheme="minorHAnsi" w:cstheme="minorHAnsi"/>
                <w:color w:val="auto"/>
                <w:sz w:val="22"/>
                <w:szCs w:val="22"/>
                <w:lang w:val="en-GB"/>
              </w:rPr>
            </w:pPr>
            <w:r w:rsidRPr="00523306">
              <w:rPr>
                <w:rFonts w:asciiTheme="minorHAnsi" w:hAnsiTheme="minorHAnsi" w:cstheme="minorHAnsi"/>
                <w:color w:val="auto"/>
                <w:sz w:val="22"/>
                <w:szCs w:val="22"/>
                <w:lang w:val="en-GB"/>
              </w:rPr>
              <w:t xml:space="preserve">a) How many requests for information were made to them </w:t>
            </w:r>
            <w:r w:rsidRPr="00CA3B30">
              <w:rPr>
                <w:rFonts w:asciiTheme="minorHAnsi" w:hAnsiTheme="minorHAnsi" w:cstheme="minorHAnsi"/>
                <w:color w:val="auto"/>
                <w:sz w:val="22"/>
                <w:szCs w:val="22"/>
                <w:lang w:val="en-GB"/>
              </w:rPr>
              <w:t xml:space="preserve">in each of </w:t>
            </w:r>
            <w:r w:rsidRPr="00CA3B30">
              <w:rPr>
                <w:rFonts w:asciiTheme="minorHAnsi" w:hAnsiTheme="minorHAnsi" w:cstheme="minorHAnsi"/>
                <w:color w:val="auto"/>
                <w:sz w:val="22"/>
                <w:szCs w:val="22"/>
                <w:u w:val="single"/>
                <w:lang w:val="en-GB"/>
              </w:rPr>
              <w:t>the previous three years</w:t>
            </w:r>
            <w:r w:rsidR="008C7E96">
              <w:rPr>
                <w:rFonts w:asciiTheme="minorHAnsi" w:hAnsiTheme="minorHAnsi" w:cstheme="minorHAnsi"/>
                <w:color w:val="auto"/>
                <w:sz w:val="22"/>
                <w:szCs w:val="22"/>
                <w:u w:val="single"/>
                <w:lang w:val="en-GB"/>
              </w:rPr>
              <w:t xml:space="preserve"> (this can be calendar years, or past </w:t>
            </w:r>
            <w:proofErr w:type="gramStart"/>
            <w:r w:rsidR="008C7E96">
              <w:rPr>
                <w:rFonts w:asciiTheme="minorHAnsi" w:hAnsiTheme="minorHAnsi" w:cstheme="minorHAnsi"/>
                <w:color w:val="auto"/>
                <w:sz w:val="22"/>
                <w:szCs w:val="22"/>
                <w:u w:val="single"/>
                <w:lang w:val="en-GB"/>
              </w:rPr>
              <w:t>12 month</w:t>
            </w:r>
            <w:proofErr w:type="gramEnd"/>
            <w:r w:rsidR="008C7E96">
              <w:rPr>
                <w:rFonts w:asciiTheme="minorHAnsi" w:hAnsiTheme="minorHAnsi" w:cstheme="minorHAnsi"/>
                <w:color w:val="auto"/>
                <w:sz w:val="22"/>
                <w:szCs w:val="22"/>
                <w:u w:val="single"/>
                <w:lang w:val="en-GB"/>
              </w:rPr>
              <w:t xml:space="preserve"> periods)</w:t>
            </w:r>
            <w:r w:rsidRPr="00CA3B30">
              <w:rPr>
                <w:rFonts w:asciiTheme="minorHAnsi" w:hAnsiTheme="minorHAnsi" w:cstheme="minorHAnsi"/>
                <w:color w:val="auto"/>
                <w:sz w:val="22"/>
                <w:szCs w:val="22"/>
                <w:lang w:val="en-GB"/>
              </w:rPr>
              <w:t>?</w:t>
            </w:r>
            <w:r w:rsidRPr="005565A4">
              <w:rPr>
                <w:rFonts w:asciiTheme="minorHAnsi" w:hAnsiTheme="minorHAnsi" w:cstheme="minorHAnsi"/>
                <w:color w:val="auto"/>
                <w:sz w:val="22"/>
                <w:szCs w:val="22"/>
                <w:lang w:val="en-GB"/>
              </w:rPr>
              <w:t xml:space="preserve"> </w:t>
            </w:r>
          </w:p>
          <w:p w14:paraId="1149CBAF" w14:textId="77777777" w:rsidR="00821234" w:rsidRPr="00821234" w:rsidRDefault="00821234" w:rsidP="00523306">
            <w:pPr>
              <w:pStyle w:val="Default"/>
              <w:spacing w:line="276" w:lineRule="auto"/>
              <w:rPr>
                <w:rFonts w:asciiTheme="minorHAnsi" w:hAnsiTheme="minorHAnsi" w:cstheme="minorHAnsi"/>
                <w:color w:val="auto"/>
                <w:sz w:val="22"/>
                <w:szCs w:val="22"/>
                <w:lang w:val="en-GB"/>
              </w:rPr>
            </w:pPr>
          </w:p>
        </w:tc>
        <w:tc>
          <w:tcPr>
            <w:tcW w:w="3462" w:type="dxa"/>
          </w:tcPr>
          <w:p w14:paraId="5717B112" w14:textId="77777777" w:rsidR="00821234" w:rsidRDefault="00821234" w:rsidP="00821234">
            <w:pPr>
              <w:pStyle w:val="Default"/>
              <w:spacing w:line="276" w:lineRule="auto"/>
              <w:rPr>
                <w:rFonts w:asciiTheme="minorHAnsi" w:hAnsiTheme="minorHAnsi" w:cstheme="minorHAnsi"/>
                <w:color w:val="auto"/>
                <w:sz w:val="22"/>
                <w:szCs w:val="22"/>
                <w:lang w:val="en-GB"/>
              </w:rPr>
            </w:pPr>
          </w:p>
          <w:p w14:paraId="42F0D7BB" w14:textId="77777777" w:rsidR="00CA3B30" w:rsidRDefault="00821234" w:rsidP="00CA3B30">
            <w:pPr>
              <w:pStyle w:val="Default"/>
              <w:numPr>
                <w:ilvl w:val="0"/>
                <w:numId w:val="36"/>
              </w:numPr>
              <w:spacing w:line="276" w:lineRule="auto"/>
              <w:rPr>
                <w:rFonts w:asciiTheme="minorHAnsi" w:hAnsiTheme="minorHAnsi" w:cstheme="minorHAnsi"/>
                <w:color w:val="auto"/>
                <w:sz w:val="22"/>
                <w:szCs w:val="22"/>
                <w:lang w:val="en-GB"/>
              </w:rPr>
            </w:pPr>
            <w:r w:rsidRPr="00821234">
              <w:rPr>
                <w:rFonts w:asciiTheme="minorHAnsi" w:hAnsiTheme="minorHAnsi" w:cstheme="minorHAnsi"/>
                <w:color w:val="auto"/>
                <w:sz w:val="22"/>
                <w:szCs w:val="22"/>
                <w:lang w:val="en-GB"/>
              </w:rPr>
              <w:t xml:space="preserve">A number of </w:t>
            </w:r>
            <w:r>
              <w:rPr>
                <w:rFonts w:asciiTheme="minorHAnsi" w:hAnsiTheme="minorHAnsi" w:cstheme="minorHAnsi"/>
                <w:color w:val="auto"/>
                <w:sz w:val="22"/>
                <w:szCs w:val="22"/>
                <w:lang w:val="en-GB"/>
              </w:rPr>
              <w:t xml:space="preserve">__________ </w:t>
            </w:r>
            <w:r w:rsidRPr="00821234">
              <w:rPr>
                <w:rFonts w:asciiTheme="minorHAnsi" w:hAnsiTheme="minorHAnsi" w:cstheme="minorHAnsi"/>
                <w:color w:val="auto"/>
                <w:sz w:val="22"/>
                <w:szCs w:val="22"/>
                <w:lang w:val="en-GB"/>
              </w:rPr>
              <w:t>requests</w:t>
            </w:r>
            <w:r w:rsidR="00CA3B30">
              <w:rPr>
                <w:rFonts w:asciiTheme="minorHAnsi" w:hAnsiTheme="minorHAnsi" w:cstheme="minorHAnsi"/>
                <w:color w:val="auto"/>
                <w:sz w:val="22"/>
                <w:szCs w:val="22"/>
                <w:lang w:val="en-GB"/>
              </w:rPr>
              <w:t xml:space="preserve"> </w:t>
            </w:r>
            <w:proofErr w:type="gramStart"/>
            <w:r w:rsidR="00CA3B30">
              <w:rPr>
                <w:rFonts w:asciiTheme="minorHAnsi" w:hAnsiTheme="minorHAnsi" w:cstheme="minorHAnsi"/>
                <w:color w:val="auto"/>
                <w:sz w:val="22"/>
                <w:szCs w:val="22"/>
                <w:lang w:val="en-GB"/>
              </w:rPr>
              <w:t>In</w:t>
            </w:r>
            <w:proofErr w:type="gramEnd"/>
            <w:r w:rsidR="00CA3B30">
              <w:rPr>
                <w:rFonts w:asciiTheme="minorHAnsi" w:hAnsiTheme="minorHAnsi" w:cstheme="minorHAnsi"/>
                <w:color w:val="auto"/>
                <w:sz w:val="22"/>
                <w:szCs w:val="22"/>
                <w:lang w:val="en-GB"/>
              </w:rPr>
              <w:t xml:space="preserve"> year 1</w:t>
            </w:r>
            <w:r w:rsidR="00CA3B30" w:rsidRPr="00821234">
              <w:rPr>
                <w:rFonts w:asciiTheme="minorHAnsi" w:hAnsiTheme="minorHAnsi" w:cstheme="minorHAnsi"/>
                <w:color w:val="auto"/>
                <w:sz w:val="22"/>
                <w:szCs w:val="22"/>
                <w:lang w:val="en-GB"/>
              </w:rPr>
              <w:t xml:space="preserve"> </w:t>
            </w:r>
          </w:p>
          <w:p w14:paraId="2C90F2C2" w14:textId="77777777" w:rsidR="00CA3B30" w:rsidRDefault="00CA3B30" w:rsidP="00CA3B30">
            <w:pPr>
              <w:pStyle w:val="Default"/>
              <w:numPr>
                <w:ilvl w:val="0"/>
                <w:numId w:val="36"/>
              </w:numPr>
              <w:spacing w:line="276" w:lineRule="auto"/>
              <w:rPr>
                <w:rFonts w:asciiTheme="minorHAnsi" w:hAnsiTheme="minorHAnsi" w:cstheme="minorHAnsi"/>
                <w:color w:val="auto"/>
                <w:sz w:val="22"/>
                <w:szCs w:val="22"/>
                <w:lang w:val="en-GB"/>
              </w:rPr>
            </w:pPr>
            <w:r w:rsidRPr="00821234">
              <w:rPr>
                <w:rFonts w:asciiTheme="minorHAnsi" w:hAnsiTheme="minorHAnsi" w:cstheme="minorHAnsi"/>
                <w:color w:val="auto"/>
                <w:sz w:val="22"/>
                <w:szCs w:val="22"/>
                <w:lang w:val="en-GB"/>
              </w:rPr>
              <w:t xml:space="preserve">A number of </w:t>
            </w:r>
            <w:r>
              <w:rPr>
                <w:rFonts w:asciiTheme="minorHAnsi" w:hAnsiTheme="minorHAnsi" w:cstheme="minorHAnsi"/>
                <w:color w:val="auto"/>
                <w:sz w:val="22"/>
                <w:szCs w:val="22"/>
                <w:lang w:val="en-GB"/>
              </w:rPr>
              <w:t xml:space="preserve">__________ </w:t>
            </w:r>
            <w:r w:rsidRPr="00821234">
              <w:rPr>
                <w:rFonts w:asciiTheme="minorHAnsi" w:hAnsiTheme="minorHAnsi" w:cstheme="minorHAnsi"/>
                <w:color w:val="auto"/>
                <w:sz w:val="22"/>
                <w:szCs w:val="22"/>
                <w:lang w:val="en-GB"/>
              </w:rPr>
              <w:t>requests</w:t>
            </w:r>
            <w:r>
              <w:rPr>
                <w:rFonts w:asciiTheme="minorHAnsi" w:hAnsiTheme="minorHAnsi" w:cstheme="minorHAnsi"/>
                <w:color w:val="auto"/>
                <w:sz w:val="22"/>
                <w:szCs w:val="22"/>
                <w:lang w:val="en-GB"/>
              </w:rPr>
              <w:t xml:space="preserve"> </w:t>
            </w:r>
            <w:proofErr w:type="gramStart"/>
            <w:r>
              <w:rPr>
                <w:rFonts w:asciiTheme="minorHAnsi" w:hAnsiTheme="minorHAnsi" w:cstheme="minorHAnsi"/>
                <w:color w:val="auto"/>
                <w:sz w:val="22"/>
                <w:szCs w:val="22"/>
                <w:lang w:val="en-GB"/>
              </w:rPr>
              <w:t>In</w:t>
            </w:r>
            <w:proofErr w:type="gramEnd"/>
            <w:r>
              <w:rPr>
                <w:rFonts w:asciiTheme="minorHAnsi" w:hAnsiTheme="minorHAnsi" w:cstheme="minorHAnsi"/>
                <w:color w:val="auto"/>
                <w:sz w:val="22"/>
                <w:szCs w:val="22"/>
                <w:lang w:val="en-GB"/>
              </w:rPr>
              <w:t xml:space="preserve"> year 2</w:t>
            </w:r>
            <w:r w:rsidRPr="00821234">
              <w:rPr>
                <w:rFonts w:asciiTheme="minorHAnsi" w:hAnsiTheme="minorHAnsi" w:cstheme="minorHAnsi"/>
                <w:color w:val="auto"/>
                <w:sz w:val="22"/>
                <w:szCs w:val="22"/>
                <w:lang w:val="en-GB"/>
              </w:rPr>
              <w:t xml:space="preserve"> </w:t>
            </w:r>
          </w:p>
          <w:p w14:paraId="4FBDBD70" w14:textId="77777777" w:rsidR="00CA3B30" w:rsidRPr="00CA3B30" w:rsidRDefault="00CA3B30" w:rsidP="00CA3B30">
            <w:pPr>
              <w:pStyle w:val="Default"/>
              <w:numPr>
                <w:ilvl w:val="0"/>
                <w:numId w:val="36"/>
              </w:numPr>
              <w:spacing w:line="276" w:lineRule="auto"/>
              <w:rPr>
                <w:rFonts w:asciiTheme="minorHAnsi" w:hAnsiTheme="minorHAnsi" w:cstheme="minorHAnsi"/>
                <w:color w:val="auto"/>
                <w:sz w:val="22"/>
                <w:szCs w:val="22"/>
                <w:lang w:val="en-GB"/>
              </w:rPr>
            </w:pPr>
            <w:r w:rsidRPr="00821234">
              <w:rPr>
                <w:rFonts w:asciiTheme="minorHAnsi" w:hAnsiTheme="minorHAnsi" w:cstheme="minorHAnsi"/>
                <w:color w:val="auto"/>
                <w:sz w:val="22"/>
                <w:szCs w:val="22"/>
                <w:lang w:val="en-GB"/>
              </w:rPr>
              <w:t xml:space="preserve">A number of </w:t>
            </w:r>
            <w:r>
              <w:rPr>
                <w:rFonts w:asciiTheme="minorHAnsi" w:hAnsiTheme="minorHAnsi" w:cstheme="minorHAnsi"/>
                <w:color w:val="auto"/>
                <w:sz w:val="22"/>
                <w:szCs w:val="22"/>
                <w:lang w:val="en-GB"/>
              </w:rPr>
              <w:t xml:space="preserve">__________ </w:t>
            </w:r>
            <w:r w:rsidRPr="00821234">
              <w:rPr>
                <w:rFonts w:asciiTheme="minorHAnsi" w:hAnsiTheme="minorHAnsi" w:cstheme="minorHAnsi"/>
                <w:color w:val="auto"/>
                <w:sz w:val="22"/>
                <w:szCs w:val="22"/>
                <w:lang w:val="en-GB"/>
              </w:rPr>
              <w:t>requests</w:t>
            </w:r>
            <w:r>
              <w:rPr>
                <w:rFonts w:asciiTheme="minorHAnsi" w:hAnsiTheme="minorHAnsi" w:cstheme="minorHAnsi"/>
                <w:color w:val="auto"/>
                <w:sz w:val="22"/>
                <w:szCs w:val="22"/>
                <w:lang w:val="en-GB"/>
              </w:rPr>
              <w:t xml:space="preserve"> </w:t>
            </w:r>
            <w:proofErr w:type="gramStart"/>
            <w:r>
              <w:rPr>
                <w:rFonts w:asciiTheme="minorHAnsi" w:hAnsiTheme="minorHAnsi" w:cstheme="minorHAnsi"/>
                <w:color w:val="auto"/>
                <w:sz w:val="22"/>
                <w:szCs w:val="22"/>
                <w:lang w:val="en-GB"/>
              </w:rPr>
              <w:t>In</w:t>
            </w:r>
            <w:proofErr w:type="gramEnd"/>
            <w:r>
              <w:rPr>
                <w:rFonts w:asciiTheme="minorHAnsi" w:hAnsiTheme="minorHAnsi" w:cstheme="minorHAnsi"/>
                <w:color w:val="auto"/>
                <w:sz w:val="22"/>
                <w:szCs w:val="22"/>
                <w:lang w:val="en-GB"/>
              </w:rPr>
              <w:t xml:space="preserve"> year 3</w:t>
            </w:r>
          </w:p>
          <w:p w14:paraId="3D195E09" w14:textId="77777777" w:rsidR="00CA3B30" w:rsidRDefault="00CA3B30" w:rsidP="00821234">
            <w:pPr>
              <w:pStyle w:val="Default"/>
              <w:spacing w:line="276" w:lineRule="auto"/>
              <w:rPr>
                <w:rFonts w:asciiTheme="minorHAnsi" w:hAnsiTheme="minorHAnsi" w:cstheme="minorHAnsi"/>
                <w:color w:val="auto"/>
                <w:sz w:val="22"/>
                <w:szCs w:val="22"/>
                <w:lang w:val="en-GB"/>
              </w:rPr>
            </w:pPr>
          </w:p>
          <w:p w14:paraId="11394BC6" w14:textId="77777777" w:rsidR="00821234" w:rsidRDefault="00821234" w:rsidP="00523306">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or </w:t>
            </w: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Info not available </w:t>
            </w:r>
            <w:r w:rsidRPr="00C91A96">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 </w:t>
            </w:r>
          </w:p>
          <w:p w14:paraId="5E1CAFDD" w14:textId="77777777" w:rsidR="00821234" w:rsidRPr="00821234" w:rsidRDefault="00821234" w:rsidP="00523306">
            <w:pPr>
              <w:pStyle w:val="Default"/>
              <w:spacing w:line="276" w:lineRule="auto"/>
              <w:rPr>
                <w:rFonts w:asciiTheme="minorHAnsi" w:hAnsiTheme="minorHAnsi" w:cstheme="minorHAnsi"/>
                <w:color w:val="auto"/>
                <w:sz w:val="22"/>
                <w:szCs w:val="22"/>
                <w:lang w:val="en-GB"/>
              </w:rPr>
            </w:pPr>
          </w:p>
        </w:tc>
        <w:tc>
          <w:tcPr>
            <w:tcW w:w="3462" w:type="dxa"/>
          </w:tcPr>
          <w:p w14:paraId="0D938F53" w14:textId="77777777" w:rsidR="00821234" w:rsidRDefault="00821234" w:rsidP="00821234">
            <w:pPr>
              <w:pStyle w:val="Default"/>
              <w:spacing w:line="276" w:lineRule="auto"/>
              <w:rPr>
                <w:rFonts w:asciiTheme="minorHAnsi" w:hAnsiTheme="minorHAnsi" w:cstheme="minorHAnsi"/>
                <w:color w:val="auto"/>
                <w:sz w:val="22"/>
                <w:szCs w:val="22"/>
                <w:lang w:val="en-GB"/>
              </w:rPr>
            </w:pPr>
          </w:p>
          <w:p w14:paraId="70EE150D" w14:textId="77777777" w:rsidR="00CA3B30" w:rsidRDefault="00CA3B30" w:rsidP="00CA3B30">
            <w:pPr>
              <w:pStyle w:val="Default"/>
              <w:numPr>
                <w:ilvl w:val="0"/>
                <w:numId w:val="36"/>
              </w:numPr>
              <w:spacing w:line="276" w:lineRule="auto"/>
              <w:rPr>
                <w:rFonts w:asciiTheme="minorHAnsi" w:hAnsiTheme="minorHAnsi" w:cstheme="minorHAnsi"/>
                <w:color w:val="auto"/>
                <w:sz w:val="22"/>
                <w:szCs w:val="22"/>
                <w:lang w:val="en-GB"/>
              </w:rPr>
            </w:pPr>
            <w:r w:rsidRPr="00821234">
              <w:rPr>
                <w:rFonts w:asciiTheme="minorHAnsi" w:hAnsiTheme="minorHAnsi" w:cstheme="minorHAnsi"/>
                <w:color w:val="auto"/>
                <w:sz w:val="22"/>
                <w:szCs w:val="22"/>
                <w:lang w:val="en-GB"/>
              </w:rPr>
              <w:t xml:space="preserve">A number of </w:t>
            </w:r>
            <w:r>
              <w:rPr>
                <w:rFonts w:asciiTheme="minorHAnsi" w:hAnsiTheme="minorHAnsi" w:cstheme="minorHAnsi"/>
                <w:color w:val="auto"/>
                <w:sz w:val="22"/>
                <w:szCs w:val="22"/>
                <w:lang w:val="en-GB"/>
              </w:rPr>
              <w:t xml:space="preserve">__________ </w:t>
            </w:r>
            <w:r w:rsidRPr="00821234">
              <w:rPr>
                <w:rFonts w:asciiTheme="minorHAnsi" w:hAnsiTheme="minorHAnsi" w:cstheme="minorHAnsi"/>
                <w:color w:val="auto"/>
                <w:sz w:val="22"/>
                <w:szCs w:val="22"/>
                <w:lang w:val="en-GB"/>
              </w:rPr>
              <w:t>requests</w:t>
            </w:r>
            <w:r>
              <w:rPr>
                <w:rFonts w:asciiTheme="minorHAnsi" w:hAnsiTheme="minorHAnsi" w:cstheme="minorHAnsi"/>
                <w:color w:val="auto"/>
                <w:sz w:val="22"/>
                <w:szCs w:val="22"/>
                <w:lang w:val="en-GB"/>
              </w:rPr>
              <w:t xml:space="preserve"> </w:t>
            </w:r>
            <w:proofErr w:type="gramStart"/>
            <w:r>
              <w:rPr>
                <w:rFonts w:asciiTheme="minorHAnsi" w:hAnsiTheme="minorHAnsi" w:cstheme="minorHAnsi"/>
                <w:color w:val="auto"/>
                <w:sz w:val="22"/>
                <w:szCs w:val="22"/>
                <w:lang w:val="en-GB"/>
              </w:rPr>
              <w:t>In</w:t>
            </w:r>
            <w:proofErr w:type="gramEnd"/>
            <w:r>
              <w:rPr>
                <w:rFonts w:asciiTheme="minorHAnsi" w:hAnsiTheme="minorHAnsi" w:cstheme="minorHAnsi"/>
                <w:color w:val="auto"/>
                <w:sz w:val="22"/>
                <w:szCs w:val="22"/>
                <w:lang w:val="en-GB"/>
              </w:rPr>
              <w:t xml:space="preserve"> year 1</w:t>
            </w:r>
            <w:r w:rsidRPr="00821234">
              <w:rPr>
                <w:rFonts w:asciiTheme="minorHAnsi" w:hAnsiTheme="minorHAnsi" w:cstheme="minorHAnsi"/>
                <w:color w:val="auto"/>
                <w:sz w:val="22"/>
                <w:szCs w:val="22"/>
                <w:lang w:val="en-GB"/>
              </w:rPr>
              <w:t xml:space="preserve"> </w:t>
            </w:r>
          </w:p>
          <w:p w14:paraId="78AA92DF" w14:textId="77777777" w:rsidR="00CA3B30" w:rsidRDefault="00CA3B30" w:rsidP="00CA3B30">
            <w:pPr>
              <w:pStyle w:val="Default"/>
              <w:numPr>
                <w:ilvl w:val="0"/>
                <w:numId w:val="36"/>
              </w:numPr>
              <w:spacing w:line="276" w:lineRule="auto"/>
              <w:rPr>
                <w:rFonts w:asciiTheme="minorHAnsi" w:hAnsiTheme="minorHAnsi" w:cstheme="minorHAnsi"/>
                <w:color w:val="auto"/>
                <w:sz w:val="22"/>
                <w:szCs w:val="22"/>
                <w:lang w:val="en-GB"/>
              </w:rPr>
            </w:pPr>
            <w:r w:rsidRPr="00821234">
              <w:rPr>
                <w:rFonts w:asciiTheme="minorHAnsi" w:hAnsiTheme="minorHAnsi" w:cstheme="minorHAnsi"/>
                <w:color w:val="auto"/>
                <w:sz w:val="22"/>
                <w:szCs w:val="22"/>
                <w:lang w:val="en-GB"/>
              </w:rPr>
              <w:t xml:space="preserve">A number of </w:t>
            </w:r>
            <w:r>
              <w:rPr>
                <w:rFonts w:asciiTheme="minorHAnsi" w:hAnsiTheme="minorHAnsi" w:cstheme="minorHAnsi"/>
                <w:color w:val="auto"/>
                <w:sz w:val="22"/>
                <w:szCs w:val="22"/>
                <w:lang w:val="en-GB"/>
              </w:rPr>
              <w:t xml:space="preserve">__________ </w:t>
            </w:r>
            <w:r w:rsidRPr="00821234">
              <w:rPr>
                <w:rFonts w:asciiTheme="minorHAnsi" w:hAnsiTheme="minorHAnsi" w:cstheme="minorHAnsi"/>
                <w:color w:val="auto"/>
                <w:sz w:val="22"/>
                <w:szCs w:val="22"/>
                <w:lang w:val="en-GB"/>
              </w:rPr>
              <w:t>requests</w:t>
            </w:r>
            <w:r>
              <w:rPr>
                <w:rFonts w:asciiTheme="minorHAnsi" w:hAnsiTheme="minorHAnsi" w:cstheme="minorHAnsi"/>
                <w:color w:val="auto"/>
                <w:sz w:val="22"/>
                <w:szCs w:val="22"/>
                <w:lang w:val="en-GB"/>
              </w:rPr>
              <w:t xml:space="preserve"> </w:t>
            </w:r>
            <w:proofErr w:type="gramStart"/>
            <w:r>
              <w:rPr>
                <w:rFonts w:asciiTheme="minorHAnsi" w:hAnsiTheme="minorHAnsi" w:cstheme="minorHAnsi"/>
                <w:color w:val="auto"/>
                <w:sz w:val="22"/>
                <w:szCs w:val="22"/>
                <w:lang w:val="en-GB"/>
              </w:rPr>
              <w:t>In</w:t>
            </w:r>
            <w:proofErr w:type="gramEnd"/>
            <w:r>
              <w:rPr>
                <w:rFonts w:asciiTheme="minorHAnsi" w:hAnsiTheme="minorHAnsi" w:cstheme="minorHAnsi"/>
                <w:color w:val="auto"/>
                <w:sz w:val="22"/>
                <w:szCs w:val="22"/>
                <w:lang w:val="en-GB"/>
              </w:rPr>
              <w:t xml:space="preserve"> year 2</w:t>
            </w:r>
            <w:r w:rsidRPr="00821234">
              <w:rPr>
                <w:rFonts w:asciiTheme="minorHAnsi" w:hAnsiTheme="minorHAnsi" w:cstheme="minorHAnsi"/>
                <w:color w:val="auto"/>
                <w:sz w:val="22"/>
                <w:szCs w:val="22"/>
                <w:lang w:val="en-GB"/>
              </w:rPr>
              <w:t xml:space="preserve"> </w:t>
            </w:r>
          </w:p>
          <w:p w14:paraId="42D17EA8" w14:textId="77777777" w:rsidR="00CA3B30" w:rsidRPr="00CA3B30" w:rsidRDefault="00CA3B30" w:rsidP="00CA3B30">
            <w:pPr>
              <w:pStyle w:val="Default"/>
              <w:numPr>
                <w:ilvl w:val="0"/>
                <w:numId w:val="36"/>
              </w:numPr>
              <w:spacing w:line="276" w:lineRule="auto"/>
              <w:rPr>
                <w:rFonts w:asciiTheme="minorHAnsi" w:hAnsiTheme="minorHAnsi" w:cstheme="minorHAnsi"/>
                <w:color w:val="auto"/>
                <w:sz w:val="22"/>
                <w:szCs w:val="22"/>
                <w:lang w:val="en-GB"/>
              </w:rPr>
            </w:pPr>
            <w:r w:rsidRPr="00821234">
              <w:rPr>
                <w:rFonts w:asciiTheme="minorHAnsi" w:hAnsiTheme="minorHAnsi" w:cstheme="minorHAnsi"/>
                <w:color w:val="auto"/>
                <w:sz w:val="22"/>
                <w:szCs w:val="22"/>
                <w:lang w:val="en-GB"/>
              </w:rPr>
              <w:t xml:space="preserve">A number of </w:t>
            </w:r>
            <w:r>
              <w:rPr>
                <w:rFonts w:asciiTheme="minorHAnsi" w:hAnsiTheme="minorHAnsi" w:cstheme="minorHAnsi"/>
                <w:color w:val="auto"/>
                <w:sz w:val="22"/>
                <w:szCs w:val="22"/>
                <w:lang w:val="en-GB"/>
              </w:rPr>
              <w:t xml:space="preserve">__________ </w:t>
            </w:r>
            <w:r w:rsidRPr="00821234">
              <w:rPr>
                <w:rFonts w:asciiTheme="minorHAnsi" w:hAnsiTheme="minorHAnsi" w:cstheme="minorHAnsi"/>
                <w:color w:val="auto"/>
                <w:sz w:val="22"/>
                <w:szCs w:val="22"/>
                <w:lang w:val="en-GB"/>
              </w:rPr>
              <w:t>requests</w:t>
            </w:r>
            <w:r>
              <w:rPr>
                <w:rFonts w:asciiTheme="minorHAnsi" w:hAnsiTheme="minorHAnsi" w:cstheme="minorHAnsi"/>
                <w:color w:val="auto"/>
                <w:sz w:val="22"/>
                <w:szCs w:val="22"/>
                <w:lang w:val="en-GB"/>
              </w:rPr>
              <w:t xml:space="preserve"> </w:t>
            </w:r>
            <w:proofErr w:type="gramStart"/>
            <w:r>
              <w:rPr>
                <w:rFonts w:asciiTheme="minorHAnsi" w:hAnsiTheme="minorHAnsi" w:cstheme="minorHAnsi"/>
                <w:color w:val="auto"/>
                <w:sz w:val="22"/>
                <w:szCs w:val="22"/>
                <w:lang w:val="en-GB"/>
              </w:rPr>
              <w:t>In</w:t>
            </w:r>
            <w:proofErr w:type="gramEnd"/>
            <w:r>
              <w:rPr>
                <w:rFonts w:asciiTheme="minorHAnsi" w:hAnsiTheme="minorHAnsi" w:cstheme="minorHAnsi"/>
                <w:color w:val="auto"/>
                <w:sz w:val="22"/>
                <w:szCs w:val="22"/>
                <w:lang w:val="en-GB"/>
              </w:rPr>
              <w:t xml:space="preserve"> year 3</w:t>
            </w:r>
          </w:p>
          <w:p w14:paraId="79F4C06E" w14:textId="77777777" w:rsidR="00CA3B30" w:rsidRDefault="00CA3B30" w:rsidP="00CA3B30">
            <w:pPr>
              <w:pStyle w:val="Default"/>
              <w:spacing w:line="276" w:lineRule="auto"/>
              <w:rPr>
                <w:rFonts w:asciiTheme="minorHAnsi" w:hAnsiTheme="minorHAnsi" w:cstheme="minorHAnsi"/>
                <w:color w:val="auto"/>
                <w:sz w:val="22"/>
                <w:szCs w:val="22"/>
                <w:lang w:val="en-GB"/>
              </w:rPr>
            </w:pPr>
          </w:p>
          <w:p w14:paraId="3D872E27" w14:textId="77777777" w:rsidR="00CA3B30" w:rsidRDefault="00CA3B30" w:rsidP="00CA3B30">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or </w:t>
            </w: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Info not available </w:t>
            </w:r>
            <w:r w:rsidRPr="00C91A96">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 </w:t>
            </w:r>
          </w:p>
          <w:p w14:paraId="0602611E" w14:textId="77777777" w:rsidR="00523306" w:rsidRDefault="00523306" w:rsidP="00821234">
            <w:pPr>
              <w:pStyle w:val="Default"/>
              <w:spacing w:line="276" w:lineRule="auto"/>
              <w:rPr>
                <w:rFonts w:asciiTheme="minorHAnsi" w:hAnsiTheme="minorHAnsi" w:cstheme="minorHAnsi"/>
                <w:b/>
                <w:color w:val="auto"/>
                <w:sz w:val="22"/>
                <w:szCs w:val="22"/>
                <w:lang w:val="en-GB"/>
              </w:rPr>
            </w:pPr>
          </w:p>
        </w:tc>
        <w:tc>
          <w:tcPr>
            <w:tcW w:w="3462" w:type="dxa"/>
          </w:tcPr>
          <w:p w14:paraId="2454724C" w14:textId="77777777" w:rsidR="00821234" w:rsidRDefault="00821234" w:rsidP="00821234">
            <w:pPr>
              <w:pStyle w:val="Default"/>
              <w:spacing w:line="276" w:lineRule="auto"/>
              <w:rPr>
                <w:rFonts w:asciiTheme="minorHAnsi" w:hAnsiTheme="minorHAnsi" w:cstheme="minorHAnsi"/>
                <w:color w:val="auto"/>
                <w:sz w:val="22"/>
                <w:szCs w:val="22"/>
                <w:lang w:val="en-GB"/>
              </w:rPr>
            </w:pPr>
          </w:p>
          <w:p w14:paraId="56B1A281" w14:textId="77777777" w:rsidR="00CA3B30" w:rsidRDefault="00CA3B30" w:rsidP="00CA3B30">
            <w:pPr>
              <w:pStyle w:val="Default"/>
              <w:numPr>
                <w:ilvl w:val="0"/>
                <w:numId w:val="36"/>
              </w:numPr>
              <w:spacing w:line="276" w:lineRule="auto"/>
              <w:rPr>
                <w:rFonts w:asciiTheme="minorHAnsi" w:hAnsiTheme="minorHAnsi" w:cstheme="minorHAnsi"/>
                <w:color w:val="auto"/>
                <w:sz w:val="22"/>
                <w:szCs w:val="22"/>
                <w:lang w:val="en-GB"/>
              </w:rPr>
            </w:pPr>
            <w:r w:rsidRPr="00821234">
              <w:rPr>
                <w:rFonts w:asciiTheme="minorHAnsi" w:hAnsiTheme="minorHAnsi" w:cstheme="minorHAnsi"/>
                <w:color w:val="auto"/>
                <w:sz w:val="22"/>
                <w:szCs w:val="22"/>
                <w:lang w:val="en-GB"/>
              </w:rPr>
              <w:t xml:space="preserve">A number of </w:t>
            </w:r>
            <w:r>
              <w:rPr>
                <w:rFonts w:asciiTheme="minorHAnsi" w:hAnsiTheme="minorHAnsi" w:cstheme="minorHAnsi"/>
                <w:color w:val="auto"/>
                <w:sz w:val="22"/>
                <w:szCs w:val="22"/>
                <w:lang w:val="en-GB"/>
              </w:rPr>
              <w:t xml:space="preserve">__________ </w:t>
            </w:r>
            <w:r w:rsidRPr="00821234">
              <w:rPr>
                <w:rFonts w:asciiTheme="minorHAnsi" w:hAnsiTheme="minorHAnsi" w:cstheme="minorHAnsi"/>
                <w:color w:val="auto"/>
                <w:sz w:val="22"/>
                <w:szCs w:val="22"/>
                <w:lang w:val="en-GB"/>
              </w:rPr>
              <w:t>requests</w:t>
            </w:r>
            <w:r>
              <w:rPr>
                <w:rFonts w:asciiTheme="minorHAnsi" w:hAnsiTheme="minorHAnsi" w:cstheme="minorHAnsi"/>
                <w:color w:val="auto"/>
                <w:sz w:val="22"/>
                <w:szCs w:val="22"/>
                <w:lang w:val="en-GB"/>
              </w:rPr>
              <w:t xml:space="preserve"> </w:t>
            </w:r>
            <w:proofErr w:type="gramStart"/>
            <w:r>
              <w:rPr>
                <w:rFonts w:asciiTheme="minorHAnsi" w:hAnsiTheme="minorHAnsi" w:cstheme="minorHAnsi"/>
                <w:color w:val="auto"/>
                <w:sz w:val="22"/>
                <w:szCs w:val="22"/>
                <w:lang w:val="en-GB"/>
              </w:rPr>
              <w:t>In</w:t>
            </w:r>
            <w:proofErr w:type="gramEnd"/>
            <w:r>
              <w:rPr>
                <w:rFonts w:asciiTheme="minorHAnsi" w:hAnsiTheme="minorHAnsi" w:cstheme="minorHAnsi"/>
                <w:color w:val="auto"/>
                <w:sz w:val="22"/>
                <w:szCs w:val="22"/>
                <w:lang w:val="en-GB"/>
              </w:rPr>
              <w:t xml:space="preserve"> year 1</w:t>
            </w:r>
            <w:r w:rsidRPr="00821234">
              <w:rPr>
                <w:rFonts w:asciiTheme="minorHAnsi" w:hAnsiTheme="minorHAnsi" w:cstheme="minorHAnsi"/>
                <w:color w:val="auto"/>
                <w:sz w:val="22"/>
                <w:szCs w:val="22"/>
                <w:lang w:val="en-GB"/>
              </w:rPr>
              <w:t xml:space="preserve"> </w:t>
            </w:r>
          </w:p>
          <w:p w14:paraId="77B400FB" w14:textId="77777777" w:rsidR="00CA3B30" w:rsidRDefault="00CA3B30" w:rsidP="00CA3B30">
            <w:pPr>
              <w:pStyle w:val="Default"/>
              <w:numPr>
                <w:ilvl w:val="0"/>
                <w:numId w:val="36"/>
              </w:numPr>
              <w:spacing w:line="276" w:lineRule="auto"/>
              <w:rPr>
                <w:rFonts w:asciiTheme="minorHAnsi" w:hAnsiTheme="minorHAnsi" w:cstheme="minorHAnsi"/>
                <w:color w:val="auto"/>
                <w:sz w:val="22"/>
                <w:szCs w:val="22"/>
                <w:lang w:val="en-GB"/>
              </w:rPr>
            </w:pPr>
            <w:r w:rsidRPr="00821234">
              <w:rPr>
                <w:rFonts w:asciiTheme="minorHAnsi" w:hAnsiTheme="minorHAnsi" w:cstheme="minorHAnsi"/>
                <w:color w:val="auto"/>
                <w:sz w:val="22"/>
                <w:szCs w:val="22"/>
                <w:lang w:val="en-GB"/>
              </w:rPr>
              <w:t xml:space="preserve">A number of </w:t>
            </w:r>
            <w:r>
              <w:rPr>
                <w:rFonts w:asciiTheme="minorHAnsi" w:hAnsiTheme="minorHAnsi" w:cstheme="minorHAnsi"/>
                <w:color w:val="auto"/>
                <w:sz w:val="22"/>
                <w:szCs w:val="22"/>
                <w:lang w:val="en-GB"/>
              </w:rPr>
              <w:t xml:space="preserve">__________ </w:t>
            </w:r>
            <w:r w:rsidRPr="00821234">
              <w:rPr>
                <w:rFonts w:asciiTheme="minorHAnsi" w:hAnsiTheme="minorHAnsi" w:cstheme="minorHAnsi"/>
                <w:color w:val="auto"/>
                <w:sz w:val="22"/>
                <w:szCs w:val="22"/>
                <w:lang w:val="en-GB"/>
              </w:rPr>
              <w:t>requests</w:t>
            </w:r>
            <w:r>
              <w:rPr>
                <w:rFonts w:asciiTheme="minorHAnsi" w:hAnsiTheme="minorHAnsi" w:cstheme="minorHAnsi"/>
                <w:color w:val="auto"/>
                <w:sz w:val="22"/>
                <w:szCs w:val="22"/>
                <w:lang w:val="en-GB"/>
              </w:rPr>
              <w:t xml:space="preserve"> </w:t>
            </w:r>
            <w:proofErr w:type="gramStart"/>
            <w:r>
              <w:rPr>
                <w:rFonts w:asciiTheme="minorHAnsi" w:hAnsiTheme="minorHAnsi" w:cstheme="minorHAnsi"/>
                <w:color w:val="auto"/>
                <w:sz w:val="22"/>
                <w:szCs w:val="22"/>
                <w:lang w:val="en-GB"/>
              </w:rPr>
              <w:t>In</w:t>
            </w:r>
            <w:proofErr w:type="gramEnd"/>
            <w:r>
              <w:rPr>
                <w:rFonts w:asciiTheme="minorHAnsi" w:hAnsiTheme="minorHAnsi" w:cstheme="minorHAnsi"/>
                <w:color w:val="auto"/>
                <w:sz w:val="22"/>
                <w:szCs w:val="22"/>
                <w:lang w:val="en-GB"/>
              </w:rPr>
              <w:t xml:space="preserve"> year 2</w:t>
            </w:r>
            <w:r w:rsidRPr="00821234">
              <w:rPr>
                <w:rFonts w:asciiTheme="minorHAnsi" w:hAnsiTheme="minorHAnsi" w:cstheme="minorHAnsi"/>
                <w:color w:val="auto"/>
                <w:sz w:val="22"/>
                <w:szCs w:val="22"/>
                <w:lang w:val="en-GB"/>
              </w:rPr>
              <w:t xml:space="preserve"> </w:t>
            </w:r>
          </w:p>
          <w:p w14:paraId="4F96A062" w14:textId="77777777" w:rsidR="00CA3B30" w:rsidRPr="00CA3B30" w:rsidRDefault="00CA3B30" w:rsidP="00CA3B30">
            <w:pPr>
              <w:pStyle w:val="Default"/>
              <w:numPr>
                <w:ilvl w:val="0"/>
                <w:numId w:val="36"/>
              </w:numPr>
              <w:spacing w:line="276" w:lineRule="auto"/>
              <w:rPr>
                <w:rFonts w:asciiTheme="minorHAnsi" w:hAnsiTheme="minorHAnsi" w:cstheme="minorHAnsi"/>
                <w:color w:val="auto"/>
                <w:sz w:val="22"/>
                <w:szCs w:val="22"/>
                <w:lang w:val="en-GB"/>
              </w:rPr>
            </w:pPr>
            <w:r w:rsidRPr="00821234">
              <w:rPr>
                <w:rFonts w:asciiTheme="minorHAnsi" w:hAnsiTheme="minorHAnsi" w:cstheme="minorHAnsi"/>
                <w:color w:val="auto"/>
                <w:sz w:val="22"/>
                <w:szCs w:val="22"/>
                <w:lang w:val="en-GB"/>
              </w:rPr>
              <w:t xml:space="preserve">A number of </w:t>
            </w:r>
            <w:r>
              <w:rPr>
                <w:rFonts w:asciiTheme="minorHAnsi" w:hAnsiTheme="minorHAnsi" w:cstheme="minorHAnsi"/>
                <w:color w:val="auto"/>
                <w:sz w:val="22"/>
                <w:szCs w:val="22"/>
                <w:lang w:val="en-GB"/>
              </w:rPr>
              <w:t xml:space="preserve">__________ </w:t>
            </w:r>
            <w:r w:rsidRPr="00821234">
              <w:rPr>
                <w:rFonts w:asciiTheme="minorHAnsi" w:hAnsiTheme="minorHAnsi" w:cstheme="minorHAnsi"/>
                <w:color w:val="auto"/>
                <w:sz w:val="22"/>
                <w:szCs w:val="22"/>
                <w:lang w:val="en-GB"/>
              </w:rPr>
              <w:t>requests</w:t>
            </w:r>
            <w:r>
              <w:rPr>
                <w:rFonts w:asciiTheme="minorHAnsi" w:hAnsiTheme="minorHAnsi" w:cstheme="minorHAnsi"/>
                <w:color w:val="auto"/>
                <w:sz w:val="22"/>
                <w:szCs w:val="22"/>
                <w:lang w:val="en-GB"/>
              </w:rPr>
              <w:t xml:space="preserve"> </w:t>
            </w:r>
            <w:proofErr w:type="gramStart"/>
            <w:r>
              <w:rPr>
                <w:rFonts w:asciiTheme="minorHAnsi" w:hAnsiTheme="minorHAnsi" w:cstheme="minorHAnsi"/>
                <w:color w:val="auto"/>
                <w:sz w:val="22"/>
                <w:szCs w:val="22"/>
                <w:lang w:val="en-GB"/>
              </w:rPr>
              <w:t>In</w:t>
            </w:r>
            <w:proofErr w:type="gramEnd"/>
            <w:r>
              <w:rPr>
                <w:rFonts w:asciiTheme="minorHAnsi" w:hAnsiTheme="minorHAnsi" w:cstheme="minorHAnsi"/>
                <w:color w:val="auto"/>
                <w:sz w:val="22"/>
                <w:szCs w:val="22"/>
                <w:lang w:val="en-GB"/>
              </w:rPr>
              <w:t xml:space="preserve"> year 3</w:t>
            </w:r>
          </w:p>
          <w:p w14:paraId="6093AB89" w14:textId="77777777" w:rsidR="00CA3B30" w:rsidRDefault="00CA3B30" w:rsidP="00CA3B30">
            <w:pPr>
              <w:pStyle w:val="Default"/>
              <w:spacing w:line="276" w:lineRule="auto"/>
              <w:rPr>
                <w:rFonts w:asciiTheme="minorHAnsi" w:hAnsiTheme="minorHAnsi" w:cstheme="minorHAnsi"/>
                <w:color w:val="auto"/>
                <w:sz w:val="22"/>
                <w:szCs w:val="22"/>
                <w:lang w:val="en-GB"/>
              </w:rPr>
            </w:pPr>
          </w:p>
          <w:p w14:paraId="1C28A21B" w14:textId="77777777" w:rsidR="00CA3B30" w:rsidRDefault="00CA3B30" w:rsidP="00CA3B30">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or </w:t>
            </w: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Info not available </w:t>
            </w:r>
            <w:r w:rsidRPr="00C91A96">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 </w:t>
            </w:r>
          </w:p>
          <w:p w14:paraId="5DDF9889" w14:textId="77777777" w:rsidR="00523306" w:rsidRDefault="00523306" w:rsidP="00523306">
            <w:pPr>
              <w:pStyle w:val="Default"/>
              <w:spacing w:line="276" w:lineRule="auto"/>
              <w:rPr>
                <w:rFonts w:asciiTheme="minorHAnsi" w:hAnsiTheme="minorHAnsi" w:cstheme="minorHAnsi"/>
                <w:b/>
                <w:color w:val="auto"/>
                <w:sz w:val="22"/>
                <w:szCs w:val="22"/>
                <w:lang w:val="en-GB"/>
              </w:rPr>
            </w:pPr>
          </w:p>
        </w:tc>
      </w:tr>
      <w:tr w:rsidR="00523306" w14:paraId="3E462E58" w14:textId="77777777" w:rsidTr="00523306">
        <w:tc>
          <w:tcPr>
            <w:tcW w:w="3461" w:type="dxa"/>
          </w:tcPr>
          <w:p w14:paraId="1A45A949" w14:textId="77777777" w:rsidR="00523306" w:rsidRDefault="00821234" w:rsidP="00523306">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b) </w:t>
            </w:r>
            <w:r w:rsidRPr="005565A4">
              <w:rPr>
                <w:rFonts w:asciiTheme="minorHAnsi" w:hAnsiTheme="minorHAnsi" w:cstheme="minorHAnsi"/>
                <w:color w:val="auto"/>
                <w:sz w:val="22"/>
                <w:szCs w:val="22"/>
                <w:lang w:val="en-GB"/>
              </w:rPr>
              <w:t xml:space="preserve">What percentage of </w:t>
            </w:r>
            <w:r>
              <w:rPr>
                <w:rFonts w:asciiTheme="minorHAnsi" w:hAnsiTheme="minorHAnsi" w:cstheme="minorHAnsi"/>
                <w:color w:val="auto"/>
                <w:sz w:val="22"/>
                <w:szCs w:val="22"/>
                <w:lang w:val="en-GB"/>
              </w:rPr>
              <w:t xml:space="preserve">these </w:t>
            </w:r>
            <w:r w:rsidRPr="005565A4">
              <w:rPr>
                <w:rFonts w:asciiTheme="minorHAnsi" w:hAnsiTheme="minorHAnsi" w:cstheme="minorHAnsi"/>
                <w:color w:val="auto"/>
                <w:sz w:val="22"/>
                <w:szCs w:val="22"/>
                <w:lang w:val="en-GB"/>
              </w:rPr>
              <w:t xml:space="preserve">requests was answered </w:t>
            </w:r>
            <w:r w:rsidRPr="00821234">
              <w:rPr>
                <w:rFonts w:asciiTheme="minorHAnsi" w:hAnsiTheme="minorHAnsi" w:cstheme="minorHAnsi"/>
                <w:color w:val="auto"/>
                <w:sz w:val="22"/>
                <w:szCs w:val="22"/>
                <w:u w:val="single"/>
                <w:lang w:val="en-GB"/>
              </w:rPr>
              <w:t>within the initial statutory time limits</w:t>
            </w:r>
            <w:r>
              <w:rPr>
                <w:rFonts w:asciiTheme="minorHAnsi" w:hAnsiTheme="minorHAnsi" w:cstheme="minorHAnsi"/>
                <w:color w:val="auto"/>
                <w:sz w:val="22"/>
                <w:szCs w:val="22"/>
                <w:lang w:val="en-GB"/>
              </w:rPr>
              <w:t>?</w:t>
            </w:r>
          </w:p>
          <w:p w14:paraId="7D7C1FFF" w14:textId="77777777" w:rsidR="00821234" w:rsidRPr="00821234" w:rsidRDefault="00821234" w:rsidP="00523306">
            <w:pPr>
              <w:pStyle w:val="Default"/>
              <w:spacing w:line="276" w:lineRule="auto"/>
              <w:rPr>
                <w:rFonts w:asciiTheme="minorHAnsi" w:hAnsiTheme="minorHAnsi" w:cstheme="minorHAnsi"/>
                <w:color w:val="auto"/>
                <w:sz w:val="22"/>
                <w:szCs w:val="22"/>
                <w:lang w:val="en-GB"/>
              </w:rPr>
            </w:pPr>
          </w:p>
        </w:tc>
        <w:tc>
          <w:tcPr>
            <w:tcW w:w="3462" w:type="dxa"/>
          </w:tcPr>
          <w:p w14:paraId="1DE4689C" w14:textId="77777777" w:rsidR="00821234" w:rsidRDefault="00821234" w:rsidP="00523306">
            <w:pPr>
              <w:pStyle w:val="Default"/>
              <w:spacing w:line="276" w:lineRule="auto"/>
              <w:rPr>
                <w:rFonts w:asciiTheme="minorHAnsi" w:hAnsiTheme="minorHAnsi" w:cstheme="minorHAnsi"/>
                <w:b/>
                <w:color w:val="auto"/>
                <w:sz w:val="22"/>
                <w:szCs w:val="22"/>
                <w:lang w:val="en-GB"/>
              </w:rPr>
            </w:pPr>
          </w:p>
          <w:p w14:paraId="5E8DDC98" w14:textId="77777777" w:rsidR="00821234" w:rsidRDefault="00821234" w:rsidP="00523306">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__________% </w:t>
            </w:r>
          </w:p>
          <w:p w14:paraId="0354AEB4" w14:textId="77777777" w:rsidR="00821234" w:rsidRDefault="00821234" w:rsidP="00821234">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or </w:t>
            </w: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Info not available </w:t>
            </w:r>
            <w:r w:rsidRPr="00C91A96">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 </w:t>
            </w:r>
          </w:p>
          <w:p w14:paraId="62BEF00D" w14:textId="77777777" w:rsidR="00821234" w:rsidRDefault="00821234" w:rsidP="00523306">
            <w:pPr>
              <w:pStyle w:val="Default"/>
              <w:spacing w:line="276" w:lineRule="auto"/>
              <w:rPr>
                <w:rFonts w:asciiTheme="minorHAnsi" w:hAnsiTheme="minorHAnsi" w:cstheme="minorHAnsi"/>
                <w:b/>
                <w:color w:val="auto"/>
                <w:sz w:val="22"/>
                <w:szCs w:val="22"/>
                <w:lang w:val="en-GB"/>
              </w:rPr>
            </w:pPr>
          </w:p>
        </w:tc>
        <w:tc>
          <w:tcPr>
            <w:tcW w:w="3462" w:type="dxa"/>
          </w:tcPr>
          <w:p w14:paraId="520C198F" w14:textId="77777777" w:rsidR="00523306" w:rsidRDefault="00523306" w:rsidP="00523306">
            <w:pPr>
              <w:pStyle w:val="Default"/>
              <w:spacing w:line="276" w:lineRule="auto"/>
              <w:rPr>
                <w:rFonts w:asciiTheme="minorHAnsi" w:hAnsiTheme="minorHAnsi" w:cstheme="minorHAnsi"/>
                <w:b/>
                <w:color w:val="auto"/>
                <w:sz w:val="22"/>
                <w:szCs w:val="22"/>
                <w:lang w:val="en-GB"/>
              </w:rPr>
            </w:pPr>
          </w:p>
          <w:p w14:paraId="353D76F0" w14:textId="77777777" w:rsidR="00821234" w:rsidRDefault="00821234" w:rsidP="00821234">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__________% </w:t>
            </w:r>
          </w:p>
          <w:p w14:paraId="1208B5EC" w14:textId="77777777" w:rsidR="00821234" w:rsidRDefault="00821234" w:rsidP="00821234">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or </w:t>
            </w: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Info not available </w:t>
            </w:r>
            <w:r w:rsidRPr="00C91A96">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 </w:t>
            </w:r>
          </w:p>
          <w:p w14:paraId="7337E550" w14:textId="77777777" w:rsidR="00821234" w:rsidRDefault="00821234" w:rsidP="00523306">
            <w:pPr>
              <w:pStyle w:val="Default"/>
              <w:spacing w:line="276" w:lineRule="auto"/>
              <w:rPr>
                <w:rFonts w:asciiTheme="minorHAnsi" w:hAnsiTheme="minorHAnsi" w:cstheme="minorHAnsi"/>
                <w:b/>
                <w:color w:val="auto"/>
                <w:sz w:val="22"/>
                <w:szCs w:val="22"/>
                <w:lang w:val="en-GB"/>
              </w:rPr>
            </w:pPr>
          </w:p>
        </w:tc>
        <w:tc>
          <w:tcPr>
            <w:tcW w:w="3462" w:type="dxa"/>
          </w:tcPr>
          <w:p w14:paraId="42653250" w14:textId="77777777" w:rsidR="00523306" w:rsidRDefault="00523306" w:rsidP="00523306">
            <w:pPr>
              <w:pStyle w:val="Default"/>
              <w:spacing w:line="276" w:lineRule="auto"/>
              <w:rPr>
                <w:rFonts w:asciiTheme="minorHAnsi" w:hAnsiTheme="minorHAnsi" w:cstheme="minorHAnsi"/>
                <w:b/>
                <w:color w:val="auto"/>
                <w:sz w:val="22"/>
                <w:szCs w:val="22"/>
                <w:lang w:val="en-GB"/>
              </w:rPr>
            </w:pPr>
          </w:p>
          <w:p w14:paraId="3F47F177" w14:textId="77777777" w:rsidR="00821234" w:rsidRDefault="00821234" w:rsidP="00821234">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__________% </w:t>
            </w:r>
          </w:p>
          <w:p w14:paraId="46074A3B" w14:textId="77777777" w:rsidR="00821234" w:rsidRDefault="00821234" w:rsidP="00821234">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or </w:t>
            </w: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Info not available </w:t>
            </w:r>
            <w:r w:rsidRPr="00C91A96">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 </w:t>
            </w:r>
          </w:p>
          <w:p w14:paraId="20B797C5" w14:textId="77777777" w:rsidR="00821234" w:rsidRDefault="00821234" w:rsidP="00523306">
            <w:pPr>
              <w:pStyle w:val="Default"/>
              <w:spacing w:line="276" w:lineRule="auto"/>
              <w:rPr>
                <w:rFonts w:asciiTheme="minorHAnsi" w:hAnsiTheme="minorHAnsi" w:cstheme="minorHAnsi"/>
                <w:b/>
                <w:color w:val="auto"/>
                <w:sz w:val="22"/>
                <w:szCs w:val="22"/>
                <w:lang w:val="en-GB"/>
              </w:rPr>
            </w:pPr>
          </w:p>
        </w:tc>
      </w:tr>
      <w:tr w:rsidR="00523306" w14:paraId="121F8EEC" w14:textId="77777777" w:rsidTr="00523306">
        <w:tc>
          <w:tcPr>
            <w:tcW w:w="3461" w:type="dxa"/>
          </w:tcPr>
          <w:p w14:paraId="256CAE47" w14:textId="77777777" w:rsidR="00821234" w:rsidRDefault="00821234" w:rsidP="00523306">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c) </w:t>
            </w:r>
            <w:r w:rsidRPr="005565A4">
              <w:rPr>
                <w:rFonts w:asciiTheme="minorHAnsi" w:hAnsiTheme="minorHAnsi" w:cstheme="minorHAnsi"/>
                <w:color w:val="auto"/>
                <w:sz w:val="22"/>
                <w:szCs w:val="22"/>
                <w:lang w:val="en-GB"/>
              </w:rPr>
              <w:t xml:space="preserve">What </w:t>
            </w:r>
            <w:r>
              <w:rPr>
                <w:rFonts w:asciiTheme="minorHAnsi" w:hAnsiTheme="minorHAnsi" w:cstheme="minorHAnsi"/>
                <w:color w:val="auto"/>
                <w:sz w:val="22"/>
                <w:szCs w:val="22"/>
                <w:lang w:val="en-GB"/>
              </w:rPr>
              <w:t xml:space="preserve">percentage was answered </w:t>
            </w:r>
            <w:r w:rsidRPr="00821234">
              <w:rPr>
                <w:rFonts w:asciiTheme="minorHAnsi" w:hAnsiTheme="minorHAnsi" w:cstheme="minorHAnsi"/>
                <w:color w:val="auto"/>
                <w:sz w:val="22"/>
                <w:szCs w:val="22"/>
                <w:u w:val="single"/>
                <w:lang w:val="en-GB"/>
              </w:rPr>
              <w:t>within extended time limits</w:t>
            </w:r>
            <w:r>
              <w:rPr>
                <w:rFonts w:asciiTheme="minorHAnsi" w:hAnsiTheme="minorHAnsi" w:cstheme="minorHAnsi"/>
                <w:color w:val="auto"/>
                <w:sz w:val="22"/>
                <w:szCs w:val="22"/>
                <w:lang w:val="en-GB"/>
              </w:rPr>
              <w:t xml:space="preserve"> (if these are provided for)?</w:t>
            </w:r>
          </w:p>
          <w:p w14:paraId="55669822" w14:textId="77777777" w:rsidR="00CA3B30" w:rsidRPr="00821234" w:rsidRDefault="00CA3B30" w:rsidP="00523306">
            <w:pPr>
              <w:pStyle w:val="Default"/>
              <w:spacing w:line="276" w:lineRule="auto"/>
              <w:rPr>
                <w:rFonts w:asciiTheme="minorHAnsi" w:hAnsiTheme="minorHAnsi" w:cstheme="minorHAnsi"/>
                <w:color w:val="auto"/>
                <w:sz w:val="22"/>
                <w:szCs w:val="22"/>
                <w:lang w:val="en-GB"/>
              </w:rPr>
            </w:pPr>
          </w:p>
        </w:tc>
        <w:tc>
          <w:tcPr>
            <w:tcW w:w="3462" w:type="dxa"/>
          </w:tcPr>
          <w:p w14:paraId="5BE72EFC" w14:textId="77777777" w:rsidR="00821234" w:rsidRDefault="00821234" w:rsidP="00821234">
            <w:pPr>
              <w:pStyle w:val="Default"/>
              <w:spacing w:line="276" w:lineRule="auto"/>
              <w:rPr>
                <w:rFonts w:asciiTheme="minorHAnsi" w:hAnsiTheme="minorHAnsi" w:cstheme="minorHAnsi"/>
                <w:color w:val="auto"/>
                <w:sz w:val="22"/>
                <w:szCs w:val="22"/>
                <w:lang w:val="en-GB"/>
              </w:rPr>
            </w:pPr>
          </w:p>
          <w:p w14:paraId="4F026332" w14:textId="77777777" w:rsidR="00821234" w:rsidRDefault="00821234" w:rsidP="00821234">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__________% </w:t>
            </w:r>
          </w:p>
          <w:p w14:paraId="29A4535A" w14:textId="77777777" w:rsidR="00523306" w:rsidRPr="00821234" w:rsidRDefault="00821234" w:rsidP="00523306">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or </w:t>
            </w: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Info not available </w:t>
            </w:r>
            <w:r w:rsidRPr="00C91A96">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 </w:t>
            </w:r>
          </w:p>
        </w:tc>
        <w:tc>
          <w:tcPr>
            <w:tcW w:w="3462" w:type="dxa"/>
          </w:tcPr>
          <w:p w14:paraId="201E6389" w14:textId="77777777" w:rsidR="00523306" w:rsidRDefault="00523306" w:rsidP="00523306">
            <w:pPr>
              <w:pStyle w:val="Default"/>
              <w:spacing w:line="276" w:lineRule="auto"/>
              <w:rPr>
                <w:rFonts w:asciiTheme="minorHAnsi" w:hAnsiTheme="minorHAnsi" w:cstheme="minorHAnsi"/>
                <w:b/>
                <w:color w:val="auto"/>
                <w:sz w:val="22"/>
                <w:szCs w:val="22"/>
                <w:lang w:val="en-GB"/>
              </w:rPr>
            </w:pPr>
          </w:p>
          <w:p w14:paraId="48DD4F51" w14:textId="77777777" w:rsidR="00821234" w:rsidRDefault="00821234" w:rsidP="00821234">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__________% </w:t>
            </w:r>
          </w:p>
          <w:p w14:paraId="6D38BA61" w14:textId="77777777" w:rsidR="00821234" w:rsidRPr="00821234" w:rsidRDefault="00821234" w:rsidP="00523306">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or </w:t>
            </w: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Info not available </w:t>
            </w:r>
            <w:r w:rsidRPr="00C91A96">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 </w:t>
            </w:r>
          </w:p>
        </w:tc>
        <w:tc>
          <w:tcPr>
            <w:tcW w:w="3462" w:type="dxa"/>
          </w:tcPr>
          <w:p w14:paraId="345300EB" w14:textId="77777777" w:rsidR="00523306" w:rsidRDefault="00523306" w:rsidP="00523306">
            <w:pPr>
              <w:pStyle w:val="Default"/>
              <w:spacing w:line="276" w:lineRule="auto"/>
              <w:rPr>
                <w:rFonts w:asciiTheme="minorHAnsi" w:hAnsiTheme="minorHAnsi" w:cstheme="minorHAnsi"/>
                <w:b/>
                <w:color w:val="auto"/>
                <w:sz w:val="22"/>
                <w:szCs w:val="22"/>
                <w:lang w:val="en-GB"/>
              </w:rPr>
            </w:pPr>
          </w:p>
          <w:p w14:paraId="6F56FD94" w14:textId="77777777" w:rsidR="00821234" w:rsidRDefault="00821234" w:rsidP="00821234">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__________% </w:t>
            </w:r>
          </w:p>
          <w:p w14:paraId="774AF82B" w14:textId="77777777" w:rsidR="00821234" w:rsidRPr="00821234" w:rsidRDefault="00821234" w:rsidP="00523306">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or </w:t>
            </w: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Info not available </w:t>
            </w:r>
            <w:r w:rsidRPr="00C91A96">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 </w:t>
            </w:r>
          </w:p>
        </w:tc>
      </w:tr>
      <w:tr w:rsidR="00523306" w14:paraId="56C2F7B1" w14:textId="77777777" w:rsidTr="00523306">
        <w:tc>
          <w:tcPr>
            <w:tcW w:w="3461" w:type="dxa"/>
          </w:tcPr>
          <w:p w14:paraId="5FBAAC9A" w14:textId="77777777" w:rsidR="00821234" w:rsidRDefault="00821234" w:rsidP="00821234">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lastRenderedPageBreak/>
              <w:t xml:space="preserve">d) </w:t>
            </w:r>
            <w:r w:rsidRPr="005565A4">
              <w:rPr>
                <w:rFonts w:asciiTheme="minorHAnsi" w:hAnsiTheme="minorHAnsi" w:cstheme="minorHAnsi"/>
                <w:color w:val="auto"/>
                <w:sz w:val="22"/>
                <w:szCs w:val="22"/>
                <w:lang w:val="en-GB"/>
              </w:rPr>
              <w:t>In what percentage was the</w:t>
            </w:r>
            <w:r>
              <w:rPr>
                <w:rFonts w:asciiTheme="minorHAnsi" w:hAnsiTheme="minorHAnsi" w:cstheme="minorHAnsi"/>
                <w:color w:val="auto"/>
                <w:sz w:val="22"/>
                <w:szCs w:val="22"/>
                <w:lang w:val="en-GB"/>
              </w:rPr>
              <w:t xml:space="preserve"> requested information provided</w:t>
            </w:r>
            <w:r w:rsidRPr="005565A4">
              <w:rPr>
                <w:rFonts w:asciiTheme="minorHAnsi" w:hAnsiTheme="minorHAnsi" w:cstheme="minorHAnsi"/>
                <w:color w:val="auto"/>
                <w:sz w:val="22"/>
                <w:szCs w:val="22"/>
                <w:lang w:val="en-GB"/>
              </w:rPr>
              <w:t xml:space="preserve"> in whole</w:t>
            </w:r>
            <w:r>
              <w:rPr>
                <w:rFonts w:asciiTheme="minorHAnsi" w:hAnsiTheme="minorHAnsi" w:cstheme="minorHAnsi"/>
                <w:color w:val="auto"/>
                <w:sz w:val="22"/>
                <w:szCs w:val="22"/>
                <w:lang w:val="en-GB"/>
              </w:rPr>
              <w:t>?</w:t>
            </w:r>
            <w:r w:rsidRPr="005565A4">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I</w:t>
            </w:r>
            <w:r w:rsidRPr="005565A4">
              <w:rPr>
                <w:rFonts w:asciiTheme="minorHAnsi" w:hAnsiTheme="minorHAnsi" w:cstheme="minorHAnsi"/>
                <w:color w:val="auto"/>
                <w:sz w:val="22"/>
                <w:szCs w:val="22"/>
                <w:lang w:val="en-GB"/>
              </w:rPr>
              <w:t xml:space="preserve">n part? </w:t>
            </w:r>
            <w:r>
              <w:rPr>
                <w:rFonts w:asciiTheme="minorHAnsi" w:hAnsiTheme="minorHAnsi" w:cstheme="minorHAnsi"/>
                <w:color w:val="auto"/>
                <w:sz w:val="22"/>
                <w:szCs w:val="22"/>
                <w:lang w:val="en-GB"/>
              </w:rPr>
              <w:t xml:space="preserve"> </w:t>
            </w:r>
          </w:p>
          <w:p w14:paraId="177C8AFB" w14:textId="77777777" w:rsidR="00523306" w:rsidRDefault="00523306" w:rsidP="00523306">
            <w:pPr>
              <w:pStyle w:val="Default"/>
              <w:spacing w:line="276" w:lineRule="auto"/>
              <w:rPr>
                <w:rFonts w:asciiTheme="minorHAnsi" w:hAnsiTheme="minorHAnsi" w:cstheme="minorHAnsi"/>
                <w:b/>
                <w:color w:val="auto"/>
                <w:sz w:val="22"/>
                <w:szCs w:val="22"/>
                <w:lang w:val="en-GB"/>
              </w:rPr>
            </w:pPr>
          </w:p>
        </w:tc>
        <w:tc>
          <w:tcPr>
            <w:tcW w:w="3462" w:type="dxa"/>
          </w:tcPr>
          <w:p w14:paraId="1FEC7C67" w14:textId="77777777" w:rsidR="00523306" w:rsidRDefault="00523306" w:rsidP="00523306">
            <w:pPr>
              <w:pStyle w:val="Default"/>
              <w:spacing w:line="276" w:lineRule="auto"/>
              <w:rPr>
                <w:rFonts w:asciiTheme="minorHAnsi" w:hAnsiTheme="minorHAnsi" w:cstheme="minorHAnsi"/>
                <w:b/>
                <w:color w:val="auto"/>
                <w:sz w:val="22"/>
                <w:szCs w:val="22"/>
                <w:lang w:val="en-GB"/>
              </w:rPr>
            </w:pPr>
          </w:p>
          <w:p w14:paraId="4E6D3E41" w14:textId="77777777" w:rsidR="00821234" w:rsidRDefault="00821234" w:rsidP="00821234">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__________% </w:t>
            </w:r>
          </w:p>
          <w:p w14:paraId="4FFA1E5A" w14:textId="77777777" w:rsidR="00821234" w:rsidRDefault="00821234" w:rsidP="00821234">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or </w:t>
            </w: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Info not available </w:t>
            </w:r>
            <w:r w:rsidRPr="00C91A96">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 </w:t>
            </w:r>
          </w:p>
          <w:p w14:paraId="496B3B43" w14:textId="77777777" w:rsidR="00821234" w:rsidRDefault="00821234" w:rsidP="00523306">
            <w:pPr>
              <w:pStyle w:val="Default"/>
              <w:spacing w:line="276" w:lineRule="auto"/>
              <w:rPr>
                <w:rFonts w:asciiTheme="minorHAnsi" w:hAnsiTheme="minorHAnsi" w:cstheme="minorHAnsi"/>
                <w:b/>
                <w:color w:val="auto"/>
                <w:sz w:val="22"/>
                <w:szCs w:val="22"/>
                <w:lang w:val="en-GB"/>
              </w:rPr>
            </w:pPr>
          </w:p>
        </w:tc>
        <w:tc>
          <w:tcPr>
            <w:tcW w:w="3462" w:type="dxa"/>
          </w:tcPr>
          <w:p w14:paraId="31CD47A4" w14:textId="77777777" w:rsidR="00523306" w:rsidRDefault="00523306" w:rsidP="00523306">
            <w:pPr>
              <w:pStyle w:val="Default"/>
              <w:spacing w:line="276" w:lineRule="auto"/>
              <w:rPr>
                <w:rFonts w:asciiTheme="minorHAnsi" w:hAnsiTheme="minorHAnsi" w:cstheme="minorHAnsi"/>
                <w:b/>
                <w:color w:val="auto"/>
                <w:sz w:val="22"/>
                <w:szCs w:val="22"/>
                <w:lang w:val="en-GB"/>
              </w:rPr>
            </w:pPr>
          </w:p>
          <w:p w14:paraId="2B42314D" w14:textId="77777777" w:rsidR="00821234" w:rsidRDefault="00821234" w:rsidP="00821234">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__________% </w:t>
            </w:r>
          </w:p>
          <w:p w14:paraId="256A1ED5" w14:textId="77777777" w:rsidR="00821234" w:rsidRDefault="00821234" w:rsidP="00821234">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or </w:t>
            </w: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Info not available </w:t>
            </w:r>
            <w:r w:rsidRPr="00C91A96">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 </w:t>
            </w:r>
          </w:p>
          <w:p w14:paraId="732D8C45" w14:textId="77777777" w:rsidR="00821234" w:rsidRDefault="00821234" w:rsidP="00523306">
            <w:pPr>
              <w:pStyle w:val="Default"/>
              <w:spacing w:line="276" w:lineRule="auto"/>
              <w:rPr>
                <w:rFonts w:asciiTheme="minorHAnsi" w:hAnsiTheme="minorHAnsi" w:cstheme="minorHAnsi"/>
                <w:b/>
                <w:color w:val="auto"/>
                <w:sz w:val="22"/>
                <w:szCs w:val="22"/>
                <w:lang w:val="en-GB"/>
              </w:rPr>
            </w:pPr>
          </w:p>
        </w:tc>
        <w:tc>
          <w:tcPr>
            <w:tcW w:w="3462" w:type="dxa"/>
          </w:tcPr>
          <w:p w14:paraId="356B2A6E" w14:textId="77777777" w:rsidR="00523306" w:rsidRDefault="00523306" w:rsidP="00523306">
            <w:pPr>
              <w:pStyle w:val="Default"/>
              <w:spacing w:line="276" w:lineRule="auto"/>
              <w:rPr>
                <w:rFonts w:asciiTheme="minorHAnsi" w:hAnsiTheme="minorHAnsi" w:cstheme="minorHAnsi"/>
                <w:b/>
                <w:color w:val="auto"/>
                <w:sz w:val="22"/>
                <w:szCs w:val="22"/>
                <w:lang w:val="en-GB"/>
              </w:rPr>
            </w:pPr>
          </w:p>
          <w:p w14:paraId="6B477F12" w14:textId="77777777" w:rsidR="00821234" w:rsidRDefault="00821234" w:rsidP="00821234">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__________% </w:t>
            </w:r>
          </w:p>
          <w:p w14:paraId="30E2CFD3" w14:textId="77777777" w:rsidR="00821234" w:rsidRDefault="00821234" w:rsidP="00821234">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or </w:t>
            </w: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Info not available </w:t>
            </w:r>
            <w:r w:rsidRPr="00C91A96">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 </w:t>
            </w:r>
          </w:p>
          <w:p w14:paraId="084B95EA" w14:textId="77777777" w:rsidR="00821234" w:rsidRDefault="00821234" w:rsidP="00523306">
            <w:pPr>
              <w:pStyle w:val="Default"/>
              <w:spacing w:line="276" w:lineRule="auto"/>
              <w:rPr>
                <w:rFonts w:asciiTheme="minorHAnsi" w:hAnsiTheme="minorHAnsi" w:cstheme="minorHAnsi"/>
                <w:b/>
                <w:color w:val="auto"/>
                <w:sz w:val="22"/>
                <w:szCs w:val="22"/>
                <w:lang w:val="en-GB"/>
              </w:rPr>
            </w:pPr>
          </w:p>
        </w:tc>
      </w:tr>
      <w:tr w:rsidR="00523306" w14:paraId="7A63EFD2" w14:textId="77777777" w:rsidTr="00523306">
        <w:tc>
          <w:tcPr>
            <w:tcW w:w="3461" w:type="dxa"/>
          </w:tcPr>
          <w:p w14:paraId="10A5184C" w14:textId="77777777" w:rsidR="00821234" w:rsidRDefault="00821234" w:rsidP="00821234">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e) </w:t>
            </w:r>
            <w:r w:rsidRPr="005565A4">
              <w:rPr>
                <w:rFonts w:asciiTheme="minorHAnsi" w:hAnsiTheme="minorHAnsi" w:cstheme="minorHAnsi"/>
                <w:color w:val="auto"/>
                <w:sz w:val="22"/>
                <w:szCs w:val="22"/>
                <w:lang w:val="en-GB"/>
              </w:rPr>
              <w:t>From among those where information was provided, in what percentage was a fee charged for this?</w:t>
            </w:r>
            <w:r>
              <w:rPr>
                <w:rFonts w:asciiTheme="minorHAnsi" w:hAnsiTheme="minorHAnsi" w:cstheme="minorHAnsi"/>
                <w:color w:val="auto"/>
                <w:sz w:val="22"/>
                <w:szCs w:val="22"/>
                <w:lang w:val="en-GB"/>
              </w:rPr>
              <w:t xml:space="preserve"> </w:t>
            </w:r>
          </w:p>
          <w:p w14:paraId="28A1CAAB" w14:textId="77777777" w:rsidR="00523306" w:rsidRDefault="00523306" w:rsidP="00523306">
            <w:pPr>
              <w:pStyle w:val="Default"/>
              <w:spacing w:line="276" w:lineRule="auto"/>
              <w:rPr>
                <w:rFonts w:asciiTheme="minorHAnsi" w:hAnsiTheme="minorHAnsi" w:cstheme="minorHAnsi"/>
                <w:b/>
                <w:color w:val="auto"/>
                <w:sz w:val="22"/>
                <w:szCs w:val="22"/>
                <w:lang w:val="en-GB"/>
              </w:rPr>
            </w:pPr>
          </w:p>
        </w:tc>
        <w:tc>
          <w:tcPr>
            <w:tcW w:w="3462" w:type="dxa"/>
          </w:tcPr>
          <w:p w14:paraId="61E8B84B" w14:textId="77777777" w:rsidR="00523306" w:rsidRDefault="00523306" w:rsidP="00523306">
            <w:pPr>
              <w:pStyle w:val="Default"/>
              <w:spacing w:line="276" w:lineRule="auto"/>
              <w:rPr>
                <w:rFonts w:asciiTheme="minorHAnsi" w:hAnsiTheme="minorHAnsi" w:cstheme="minorHAnsi"/>
                <w:b/>
                <w:color w:val="auto"/>
                <w:sz w:val="22"/>
                <w:szCs w:val="22"/>
                <w:lang w:val="en-GB"/>
              </w:rPr>
            </w:pPr>
          </w:p>
          <w:p w14:paraId="37F2FB99" w14:textId="77777777" w:rsidR="00821234" w:rsidRDefault="00821234" w:rsidP="00821234">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__________% </w:t>
            </w:r>
          </w:p>
          <w:p w14:paraId="7FAAFB10" w14:textId="77777777" w:rsidR="00821234" w:rsidRDefault="00821234" w:rsidP="00821234">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or </w:t>
            </w: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Info not available </w:t>
            </w:r>
            <w:r w:rsidRPr="00C91A96">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 </w:t>
            </w:r>
          </w:p>
          <w:p w14:paraId="5D6E96E3" w14:textId="77777777" w:rsidR="00821234" w:rsidRDefault="00821234" w:rsidP="00523306">
            <w:pPr>
              <w:pStyle w:val="Default"/>
              <w:spacing w:line="276" w:lineRule="auto"/>
              <w:rPr>
                <w:rFonts w:asciiTheme="minorHAnsi" w:hAnsiTheme="minorHAnsi" w:cstheme="minorHAnsi"/>
                <w:b/>
                <w:color w:val="auto"/>
                <w:sz w:val="22"/>
                <w:szCs w:val="22"/>
                <w:lang w:val="en-GB"/>
              </w:rPr>
            </w:pPr>
          </w:p>
        </w:tc>
        <w:tc>
          <w:tcPr>
            <w:tcW w:w="3462" w:type="dxa"/>
          </w:tcPr>
          <w:p w14:paraId="769F68E4" w14:textId="77777777" w:rsidR="00523306" w:rsidRDefault="00523306" w:rsidP="00523306">
            <w:pPr>
              <w:pStyle w:val="Default"/>
              <w:spacing w:line="276" w:lineRule="auto"/>
              <w:rPr>
                <w:rFonts w:asciiTheme="minorHAnsi" w:hAnsiTheme="minorHAnsi" w:cstheme="minorHAnsi"/>
                <w:b/>
                <w:color w:val="auto"/>
                <w:sz w:val="22"/>
                <w:szCs w:val="22"/>
                <w:lang w:val="en-GB"/>
              </w:rPr>
            </w:pPr>
          </w:p>
          <w:p w14:paraId="5C87D848" w14:textId="77777777" w:rsidR="00821234" w:rsidRDefault="00821234" w:rsidP="00821234">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__________% </w:t>
            </w:r>
          </w:p>
          <w:p w14:paraId="628119E5" w14:textId="77777777" w:rsidR="00821234" w:rsidRDefault="00821234" w:rsidP="00821234">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or </w:t>
            </w: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Info not available </w:t>
            </w:r>
            <w:r w:rsidRPr="00C91A96">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 </w:t>
            </w:r>
          </w:p>
          <w:p w14:paraId="0DCB5AEF" w14:textId="77777777" w:rsidR="00821234" w:rsidRDefault="00821234" w:rsidP="00523306">
            <w:pPr>
              <w:pStyle w:val="Default"/>
              <w:spacing w:line="276" w:lineRule="auto"/>
              <w:rPr>
                <w:rFonts w:asciiTheme="minorHAnsi" w:hAnsiTheme="minorHAnsi" w:cstheme="minorHAnsi"/>
                <w:b/>
                <w:color w:val="auto"/>
                <w:sz w:val="22"/>
                <w:szCs w:val="22"/>
                <w:lang w:val="en-GB"/>
              </w:rPr>
            </w:pPr>
          </w:p>
        </w:tc>
        <w:tc>
          <w:tcPr>
            <w:tcW w:w="3462" w:type="dxa"/>
          </w:tcPr>
          <w:p w14:paraId="4D6C3626" w14:textId="77777777" w:rsidR="00523306" w:rsidRDefault="00523306" w:rsidP="00523306">
            <w:pPr>
              <w:pStyle w:val="Default"/>
              <w:spacing w:line="276" w:lineRule="auto"/>
              <w:rPr>
                <w:rFonts w:asciiTheme="minorHAnsi" w:hAnsiTheme="minorHAnsi" w:cstheme="minorHAnsi"/>
                <w:b/>
                <w:color w:val="auto"/>
                <w:sz w:val="22"/>
                <w:szCs w:val="22"/>
                <w:lang w:val="en-GB"/>
              </w:rPr>
            </w:pPr>
          </w:p>
          <w:p w14:paraId="4B6639E7" w14:textId="77777777" w:rsidR="00821234" w:rsidRDefault="00821234" w:rsidP="00821234">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__________% </w:t>
            </w:r>
          </w:p>
          <w:p w14:paraId="2BC8348D" w14:textId="77777777" w:rsidR="00821234" w:rsidRDefault="00821234" w:rsidP="00821234">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or </w:t>
            </w:r>
            <w:r w:rsidRPr="00A47D2E">
              <w:rPr>
                <w:rFonts w:asciiTheme="minorHAnsi" w:hAnsiTheme="minorHAnsi" w:cstheme="minorHAnsi"/>
                <w:color w:val="auto"/>
                <w:sz w:val="22"/>
                <w:szCs w:val="22"/>
                <w:lang w:val="en-GB"/>
              </w:rPr>
              <w:sym w:font="Wingdings 2" w:char="F030"/>
            </w:r>
            <w:r w:rsidRPr="00A47D2E">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Info not available </w:t>
            </w:r>
            <w:r w:rsidRPr="00C91A96">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 </w:t>
            </w:r>
          </w:p>
          <w:p w14:paraId="3A94D2B3" w14:textId="77777777" w:rsidR="00821234" w:rsidRDefault="00821234" w:rsidP="00523306">
            <w:pPr>
              <w:pStyle w:val="Default"/>
              <w:spacing w:line="276" w:lineRule="auto"/>
              <w:rPr>
                <w:rFonts w:asciiTheme="minorHAnsi" w:hAnsiTheme="minorHAnsi" w:cstheme="minorHAnsi"/>
                <w:b/>
                <w:color w:val="auto"/>
                <w:sz w:val="22"/>
                <w:szCs w:val="22"/>
                <w:lang w:val="en-GB"/>
              </w:rPr>
            </w:pPr>
          </w:p>
        </w:tc>
      </w:tr>
    </w:tbl>
    <w:p w14:paraId="66F4407A" w14:textId="77777777" w:rsidR="00821234" w:rsidRPr="00821234" w:rsidRDefault="00821234" w:rsidP="00821234">
      <w:pPr>
        <w:pStyle w:val="Default"/>
        <w:spacing w:line="276" w:lineRule="auto"/>
        <w:ind w:left="180"/>
        <w:rPr>
          <w:rFonts w:asciiTheme="minorHAnsi" w:hAnsiTheme="minorHAnsi" w:cstheme="minorHAnsi"/>
          <w:b/>
          <w:color w:val="auto"/>
          <w:sz w:val="22"/>
          <w:szCs w:val="22"/>
          <w:lang w:val="en-GB"/>
        </w:rPr>
      </w:pPr>
    </w:p>
    <w:p w14:paraId="435A6575" w14:textId="03F89B0D" w:rsidR="00B43089" w:rsidRDefault="008C7E96" w:rsidP="00D93EC7">
      <w:pPr>
        <w:pStyle w:val="Default"/>
        <w:numPr>
          <w:ilvl w:val="0"/>
          <w:numId w:val="13"/>
        </w:numPr>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 xml:space="preserve">Which of </w:t>
      </w:r>
      <w:r w:rsidR="004A3D14">
        <w:rPr>
          <w:rFonts w:asciiTheme="minorHAnsi" w:hAnsiTheme="minorHAnsi" w:cstheme="minorHAnsi"/>
          <w:b/>
          <w:color w:val="auto"/>
          <w:sz w:val="22"/>
          <w:szCs w:val="22"/>
          <w:lang w:val="en-GB"/>
        </w:rPr>
        <w:t xml:space="preserve">the following types </w:t>
      </w:r>
      <w:r w:rsidR="00CB66DC">
        <w:rPr>
          <w:rFonts w:asciiTheme="minorHAnsi" w:hAnsiTheme="minorHAnsi" w:cstheme="minorHAnsi"/>
          <w:b/>
          <w:color w:val="auto"/>
          <w:sz w:val="22"/>
          <w:szCs w:val="22"/>
          <w:lang w:val="en-GB"/>
        </w:rPr>
        <w:t xml:space="preserve">or categories </w:t>
      </w:r>
      <w:r w:rsidR="004A3D14">
        <w:rPr>
          <w:rFonts w:asciiTheme="minorHAnsi" w:hAnsiTheme="minorHAnsi" w:cstheme="minorHAnsi"/>
          <w:b/>
          <w:color w:val="auto"/>
          <w:sz w:val="22"/>
          <w:szCs w:val="22"/>
          <w:lang w:val="en-GB"/>
        </w:rPr>
        <w:t xml:space="preserve">of information </w:t>
      </w:r>
      <w:r>
        <w:rPr>
          <w:rFonts w:asciiTheme="minorHAnsi" w:hAnsiTheme="minorHAnsi" w:cstheme="minorHAnsi"/>
          <w:b/>
          <w:color w:val="auto"/>
          <w:sz w:val="22"/>
          <w:szCs w:val="22"/>
          <w:lang w:val="en-GB"/>
        </w:rPr>
        <w:t xml:space="preserve">are </w:t>
      </w:r>
      <w:r w:rsidR="004A3D14">
        <w:rPr>
          <w:rFonts w:asciiTheme="minorHAnsi" w:hAnsiTheme="minorHAnsi" w:cstheme="minorHAnsi"/>
          <w:b/>
          <w:color w:val="auto"/>
          <w:sz w:val="22"/>
          <w:szCs w:val="22"/>
          <w:lang w:val="en-GB"/>
        </w:rPr>
        <w:t xml:space="preserve">made available </w:t>
      </w:r>
      <w:r>
        <w:rPr>
          <w:rFonts w:asciiTheme="minorHAnsi" w:hAnsiTheme="minorHAnsi" w:cstheme="minorHAnsi"/>
          <w:b/>
          <w:color w:val="auto"/>
          <w:sz w:val="22"/>
          <w:szCs w:val="22"/>
          <w:lang w:val="en-GB"/>
        </w:rPr>
        <w:t xml:space="preserve">by </w:t>
      </w:r>
      <w:r w:rsidR="00A23FC2">
        <w:rPr>
          <w:rFonts w:asciiTheme="minorHAnsi" w:hAnsiTheme="minorHAnsi" w:cstheme="minorHAnsi"/>
          <w:b/>
          <w:color w:val="auto"/>
          <w:sz w:val="22"/>
          <w:szCs w:val="22"/>
          <w:lang w:val="en-GB"/>
        </w:rPr>
        <w:t>central</w:t>
      </w:r>
      <w:r>
        <w:rPr>
          <w:rFonts w:asciiTheme="minorHAnsi" w:hAnsiTheme="minorHAnsi" w:cstheme="minorHAnsi"/>
          <w:b/>
          <w:color w:val="auto"/>
          <w:sz w:val="22"/>
          <w:szCs w:val="22"/>
          <w:lang w:val="en-GB"/>
        </w:rPr>
        <w:t xml:space="preserve"> government </w:t>
      </w:r>
      <w:r w:rsidR="004A3D14">
        <w:rPr>
          <w:rFonts w:asciiTheme="minorHAnsi" w:hAnsiTheme="minorHAnsi" w:cstheme="minorHAnsi"/>
          <w:b/>
          <w:color w:val="auto"/>
          <w:sz w:val="22"/>
          <w:szCs w:val="22"/>
          <w:lang w:val="en-GB"/>
        </w:rPr>
        <w:t>on a proactive basis:</w:t>
      </w:r>
    </w:p>
    <w:p w14:paraId="7DF30ADF" w14:textId="77777777" w:rsidR="001226A8" w:rsidRPr="004A3D14" w:rsidRDefault="001226A8" w:rsidP="001226A8">
      <w:pPr>
        <w:pStyle w:val="Default"/>
        <w:spacing w:line="276" w:lineRule="auto"/>
        <w:ind w:left="180"/>
        <w:rPr>
          <w:rFonts w:asciiTheme="minorHAnsi" w:hAnsiTheme="minorHAnsi" w:cstheme="minorHAnsi"/>
          <w:b/>
          <w:color w:val="auto"/>
          <w:sz w:val="22"/>
          <w:szCs w:val="22"/>
          <w:lang w:val="en-GB"/>
        </w:rPr>
      </w:pPr>
    </w:p>
    <w:p w14:paraId="6FF51740" w14:textId="77777777" w:rsidR="001226A8" w:rsidRDefault="001226A8" w:rsidP="001226A8">
      <w:pPr>
        <w:pStyle w:val="Default"/>
        <w:ind w:left="180"/>
        <w:rPr>
          <w:rFonts w:asciiTheme="minorHAnsi" w:hAnsiTheme="minorHAnsi" w:cstheme="minorHAnsi"/>
          <w:color w:val="auto"/>
          <w:sz w:val="22"/>
          <w:szCs w:val="22"/>
        </w:rPr>
      </w:pPr>
      <w:r>
        <w:rPr>
          <w:rFonts w:asciiTheme="minorHAnsi" w:hAnsiTheme="minorHAnsi" w:cstheme="minorHAnsi"/>
          <w:color w:val="auto"/>
          <w:sz w:val="22"/>
          <w:szCs w:val="22"/>
        </w:rPr>
        <w:sym w:font="Wingdings 2" w:char="F081"/>
      </w:r>
      <w:r>
        <w:rPr>
          <w:rFonts w:asciiTheme="minorHAnsi" w:hAnsiTheme="minorHAnsi" w:cstheme="minorHAnsi"/>
          <w:color w:val="auto"/>
          <w:sz w:val="22"/>
          <w:szCs w:val="22"/>
        </w:rPr>
        <w:t xml:space="preserve"> Budget documents</w:t>
      </w:r>
    </w:p>
    <w:p w14:paraId="2889F766" w14:textId="77777777" w:rsidR="001226A8" w:rsidRDefault="001226A8" w:rsidP="001226A8">
      <w:pPr>
        <w:pStyle w:val="Default"/>
        <w:ind w:left="180"/>
        <w:rPr>
          <w:rFonts w:asciiTheme="minorHAnsi" w:hAnsiTheme="minorHAnsi" w:cstheme="minorHAnsi"/>
          <w:color w:val="auto"/>
          <w:sz w:val="22"/>
          <w:szCs w:val="22"/>
        </w:rPr>
      </w:pPr>
      <w:r>
        <w:rPr>
          <w:rFonts w:asciiTheme="minorHAnsi" w:hAnsiTheme="minorHAnsi" w:cstheme="minorHAnsi"/>
          <w:color w:val="auto"/>
          <w:sz w:val="22"/>
          <w:szCs w:val="22"/>
        </w:rPr>
        <w:sym w:font="Wingdings 2" w:char="F081"/>
      </w:r>
      <w:r>
        <w:rPr>
          <w:rFonts w:asciiTheme="minorHAnsi" w:hAnsiTheme="minorHAnsi" w:cstheme="minorHAnsi"/>
          <w:color w:val="auto"/>
          <w:sz w:val="22"/>
          <w:szCs w:val="22"/>
        </w:rPr>
        <w:t xml:space="preserve"> Annual Ministry reports, including accounts</w:t>
      </w:r>
    </w:p>
    <w:p w14:paraId="4FE4D55A" w14:textId="77777777" w:rsidR="001226A8" w:rsidRDefault="001226A8" w:rsidP="001226A8">
      <w:pPr>
        <w:pStyle w:val="Default"/>
        <w:ind w:left="180"/>
        <w:rPr>
          <w:rFonts w:asciiTheme="minorHAnsi" w:hAnsiTheme="minorHAnsi" w:cstheme="minorHAnsi"/>
          <w:color w:val="auto"/>
          <w:sz w:val="22"/>
          <w:szCs w:val="22"/>
        </w:rPr>
      </w:pPr>
      <w:r>
        <w:rPr>
          <w:rFonts w:asciiTheme="minorHAnsi" w:hAnsiTheme="minorHAnsi" w:cstheme="minorHAnsi"/>
          <w:color w:val="auto"/>
          <w:sz w:val="22"/>
          <w:szCs w:val="22"/>
        </w:rPr>
        <w:sym w:font="Wingdings 2" w:char="F081"/>
      </w:r>
      <w:r>
        <w:rPr>
          <w:rFonts w:asciiTheme="minorHAnsi" w:hAnsiTheme="minorHAnsi" w:cstheme="minorHAnsi"/>
          <w:color w:val="auto"/>
          <w:sz w:val="22"/>
          <w:szCs w:val="22"/>
        </w:rPr>
        <w:t xml:space="preserve"> Audit reports</w:t>
      </w:r>
    </w:p>
    <w:p w14:paraId="18D9BA9C" w14:textId="77777777" w:rsidR="001226A8" w:rsidRDefault="001226A8" w:rsidP="001226A8">
      <w:pPr>
        <w:pStyle w:val="Default"/>
        <w:ind w:left="180"/>
        <w:rPr>
          <w:rFonts w:asciiTheme="minorHAnsi" w:hAnsiTheme="minorHAnsi" w:cstheme="minorHAnsi"/>
          <w:color w:val="auto"/>
          <w:sz w:val="22"/>
          <w:szCs w:val="22"/>
        </w:rPr>
      </w:pPr>
      <w:r>
        <w:rPr>
          <w:rFonts w:asciiTheme="minorHAnsi" w:hAnsiTheme="minorHAnsi" w:cstheme="minorHAnsi"/>
          <w:color w:val="auto"/>
          <w:sz w:val="22"/>
          <w:szCs w:val="22"/>
        </w:rPr>
        <w:sym w:font="Wingdings 2" w:char="F081"/>
      </w:r>
      <w:r>
        <w:rPr>
          <w:rFonts w:asciiTheme="minorHAnsi" w:hAnsiTheme="minorHAnsi" w:cstheme="minorHAnsi"/>
          <w:color w:val="auto"/>
          <w:sz w:val="22"/>
          <w:szCs w:val="22"/>
        </w:rPr>
        <w:t xml:space="preserve"> Policy reports</w:t>
      </w:r>
    </w:p>
    <w:p w14:paraId="73D8AF23" w14:textId="77777777" w:rsidR="001226A8" w:rsidRDefault="001226A8" w:rsidP="001226A8">
      <w:pPr>
        <w:pStyle w:val="Default"/>
        <w:ind w:left="180"/>
        <w:rPr>
          <w:rFonts w:asciiTheme="minorHAnsi" w:hAnsiTheme="minorHAnsi" w:cstheme="minorHAnsi"/>
          <w:color w:val="auto"/>
          <w:sz w:val="22"/>
          <w:szCs w:val="22"/>
        </w:rPr>
      </w:pPr>
      <w:r>
        <w:rPr>
          <w:rFonts w:asciiTheme="minorHAnsi" w:hAnsiTheme="minorHAnsi" w:cstheme="minorHAnsi"/>
          <w:color w:val="auto"/>
          <w:sz w:val="22"/>
          <w:szCs w:val="22"/>
        </w:rPr>
        <w:sym w:font="Wingdings 2" w:char="F081"/>
      </w:r>
      <w:r>
        <w:rPr>
          <w:rFonts w:asciiTheme="minorHAnsi" w:hAnsiTheme="minorHAnsi" w:cstheme="minorHAnsi"/>
          <w:color w:val="auto"/>
          <w:sz w:val="22"/>
          <w:szCs w:val="22"/>
        </w:rPr>
        <w:t xml:space="preserve"> Commercial contracts</w:t>
      </w:r>
    </w:p>
    <w:p w14:paraId="5AC3C1F5" w14:textId="77777777" w:rsidR="001226A8" w:rsidRDefault="001226A8" w:rsidP="001226A8">
      <w:pPr>
        <w:pStyle w:val="Default"/>
        <w:ind w:left="180"/>
        <w:rPr>
          <w:rFonts w:asciiTheme="minorHAnsi" w:hAnsiTheme="minorHAnsi" w:cstheme="minorHAnsi"/>
          <w:color w:val="auto"/>
          <w:sz w:val="22"/>
          <w:szCs w:val="22"/>
        </w:rPr>
      </w:pPr>
      <w:r>
        <w:rPr>
          <w:rFonts w:asciiTheme="minorHAnsi" w:hAnsiTheme="minorHAnsi" w:cstheme="minorHAnsi"/>
          <w:color w:val="auto"/>
          <w:sz w:val="22"/>
          <w:szCs w:val="22"/>
        </w:rPr>
        <w:sym w:font="Wingdings 2" w:char="F081"/>
      </w:r>
      <w:r>
        <w:rPr>
          <w:rFonts w:asciiTheme="minorHAnsi" w:hAnsiTheme="minorHAnsi" w:cstheme="minorHAnsi"/>
          <w:color w:val="auto"/>
          <w:sz w:val="22"/>
          <w:szCs w:val="22"/>
        </w:rPr>
        <w:t xml:space="preserve"> List of public servants and their salaries</w:t>
      </w:r>
    </w:p>
    <w:p w14:paraId="22F4B1BE" w14:textId="77777777" w:rsidR="001226A8" w:rsidRDefault="001226A8" w:rsidP="001226A8">
      <w:pPr>
        <w:pStyle w:val="Default"/>
        <w:ind w:left="180"/>
        <w:rPr>
          <w:rFonts w:asciiTheme="minorHAnsi" w:hAnsiTheme="minorHAnsi" w:cstheme="minorHAnsi"/>
          <w:color w:val="auto"/>
          <w:sz w:val="22"/>
          <w:szCs w:val="22"/>
        </w:rPr>
      </w:pPr>
      <w:r>
        <w:rPr>
          <w:rFonts w:asciiTheme="minorHAnsi" w:hAnsiTheme="minorHAnsi" w:cstheme="minorHAnsi"/>
          <w:color w:val="auto"/>
          <w:sz w:val="22"/>
          <w:szCs w:val="22"/>
        </w:rPr>
        <w:sym w:font="Wingdings 2" w:char="F081"/>
      </w:r>
      <w:r>
        <w:rPr>
          <w:rFonts w:asciiTheme="minorHAnsi" w:hAnsiTheme="minorHAnsi" w:cstheme="minorHAnsi"/>
          <w:color w:val="auto"/>
          <w:sz w:val="22"/>
          <w:szCs w:val="22"/>
        </w:rPr>
        <w:t xml:space="preserve"> Administrative data sets</w:t>
      </w:r>
    </w:p>
    <w:p w14:paraId="2053826B" w14:textId="77777777" w:rsidR="001226A8" w:rsidRDefault="001226A8" w:rsidP="001226A8">
      <w:pPr>
        <w:pStyle w:val="Default"/>
        <w:ind w:left="180"/>
        <w:rPr>
          <w:rFonts w:asciiTheme="minorHAnsi" w:hAnsiTheme="minorHAnsi" w:cstheme="minorHAnsi"/>
          <w:color w:val="auto"/>
          <w:sz w:val="22"/>
          <w:szCs w:val="22"/>
        </w:rPr>
      </w:pPr>
      <w:r>
        <w:rPr>
          <w:rFonts w:asciiTheme="minorHAnsi" w:hAnsiTheme="minorHAnsi" w:cstheme="minorHAnsi"/>
          <w:color w:val="auto"/>
          <w:sz w:val="22"/>
          <w:szCs w:val="22"/>
        </w:rPr>
        <w:sym w:font="Wingdings 2" w:char="F081"/>
      </w:r>
      <w:r>
        <w:rPr>
          <w:rFonts w:asciiTheme="minorHAnsi" w:hAnsiTheme="minorHAnsi" w:cstheme="minorHAnsi"/>
          <w:color w:val="auto"/>
          <w:sz w:val="22"/>
          <w:szCs w:val="22"/>
        </w:rPr>
        <w:t xml:space="preserve"> Information on internal procedures, manuals and guidelines</w:t>
      </w:r>
    </w:p>
    <w:p w14:paraId="3EBF05C8" w14:textId="77777777" w:rsidR="001226A8" w:rsidRDefault="001226A8" w:rsidP="001226A8">
      <w:pPr>
        <w:pStyle w:val="Default"/>
        <w:ind w:left="180"/>
        <w:rPr>
          <w:rFonts w:asciiTheme="minorHAnsi" w:hAnsiTheme="minorHAnsi" w:cstheme="minorHAnsi"/>
          <w:color w:val="auto"/>
          <w:sz w:val="22"/>
          <w:szCs w:val="22"/>
        </w:rPr>
      </w:pPr>
      <w:r>
        <w:rPr>
          <w:rFonts w:asciiTheme="minorHAnsi" w:hAnsiTheme="minorHAnsi" w:cstheme="minorHAnsi"/>
          <w:color w:val="auto"/>
          <w:sz w:val="22"/>
          <w:szCs w:val="22"/>
        </w:rPr>
        <w:sym w:font="Wingdings 2" w:char="F081"/>
      </w:r>
      <w:r>
        <w:rPr>
          <w:rFonts w:asciiTheme="minorHAnsi" w:hAnsiTheme="minorHAnsi" w:cstheme="minorHAnsi"/>
          <w:color w:val="auto"/>
          <w:sz w:val="22"/>
          <w:szCs w:val="22"/>
        </w:rPr>
        <w:t xml:space="preserve"> Description of the structure and function of government institutions</w:t>
      </w:r>
    </w:p>
    <w:p w14:paraId="414DAB5D" w14:textId="77777777" w:rsidR="001226A8" w:rsidRDefault="001226A8" w:rsidP="001226A8">
      <w:pPr>
        <w:pStyle w:val="Default"/>
        <w:ind w:left="180"/>
        <w:rPr>
          <w:rFonts w:asciiTheme="minorHAnsi" w:hAnsiTheme="minorHAnsi" w:cstheme="minorHAnsi"/>
          <w:color w:val="auto"/>
          <w:sz w:val="22"/>
          <w:szCs w:val="22"/>
        </w:rPr>
      </w:pPr>
      <w:r>
        <w:rPr>
          <w:rFonts w:asciiTheme="minorHAnsi" w:hAnsiTheme="minorHAnsi" w:cstheme="minorHAnsi"/>
          <w:color w:val="auto"/>
          <w:sz w:val="22"/>
          <w:szCs w:val="22"/>
        </w:rPr>
        <w:sym w:font="Wingdings 2" w:char="F081"/>
      </w:r>
      <w:r>
        <w:rPr>
          <w:rFonts w:asciiTheme="minorHAnsi" w:hAnsiTheme="minorHAnsi" w:cstheme="minorHAnsi"/>
          <w:color w:val="auto"/>
          <w:sz w:val="22"/>
          <w:szCs w:val="22"/>
        </w:rPr>
        <w:t xml:space="preserve"> Annual report on the implementation of freedom of/access to/right to information law</w:t>
      </w:r>
    </w:p>
    <w:p w14:paraId="5BB3E33A" w14:textId="542A052E" w:rsidR="001226A8" w:rsidRDefault="001226A8" w:rsidP="001226A8">
      <w:pPr>
        <w:pStyle w:val="Default"/>
        <w:ind w:left="180"/>
        <w:rPr>
          <w:rFonts w:asciiTheme="minorHAnsi" w:hAnsiTheme="minorHAnsi" w:cstheme="minorHAnsi"/>
          <w:color w:val="auto"/>
          <w:sz w:val="22"/>
          <w:szCs w:val="22"/>
        </w:rPr>
      </w:pPr>
      <w:r>
        <w:rPr>
          <w:rFonts w:asciiTheme="minorHAnsi" w:hAnsiTheme="minorHAnsi" w:cstheme="minorHAnsi"/>
          <w:color w:val="auto"/>
          <w:sz w:val="22"/>
          <w:szCs w:val="22"/>
        </w:rPr>
        <w:sym w:font="Wingdings 2" w:char="F081"/>
      </w:r>
      <w:r>
        <w:rPr>
          <w:rFonts w:asciiTheme="minorHAnsi" w:hAnsiTheme="minorHAnsi" w:cstheme="minorHAnsi"/>
          <w:color w:val="auto"/>
          <w:sz w:val="22"/>
          <w:szCs w:val="22"/>
        </w:rPr>
        <w:t xml:space="preserve"> Freedom of information procedural information</w:t>
      </w:r>
    </w:p>
    <w:p w14:paraId="6B159A90" w14:textId="380CECBA" w:rsidR="00F11900" w:rsidRDefault="00F11900" w:rsidP="001226A8">
      <w:pPr>
        <w:pStyle w:val="Default"/>
        <w:ind w:left="180"/>
        <w:rPr>
          <w:rFonts w:asciiTheme="minorHAnsi" w:hAnsiTheme="minorHAnsi" w:cstheme="minorHAnsi"/>
          <w:color w:val="auto"/>
          <w:sz w:val="22"/>
          <w:szCs w:val="22"/>
        </w:rPr>
      </w:pPr>
    </w:p>
    <w:p w14:paraId="62E26659" w14:textId="1DB63A0F" w:rsidR="000D66E7" w:rsidRDefault="000D66E7" w:rsidP="001226A8">
      <w:pPr>
        <w:pStyle w:val="Default"/>
        <w:ind w:left="180"/>
        <w:rPr>
          <w:rFonts w:asciiTheme="minorHAnsi" w:hAnsiTheme="minorHAnsi" w:cstheme="minorHAnsi"/>
          <w:color w:val="auto"/>
          <w:sz w:val="22"/>
          <w:szCs w:val="22"/>
        </w:rPr>
      </w:pPr>
    </w:p>
    <w:p w14:paraId="72DE1ACD" w14:textId="5E85931D" w:rsidR="000D66E7" w:rsidRDefault="000D66E7" w:rsidP="001226A8">
      <w:pPr>
        <w:pStyle w:val="Default"/>
        <w:ind w:left="180"/>
        <w:rPr>
          <w:rFonts w:asciiTheme="minorHAnsi" w:hAnsiTheme="minorHAnsi" w:cstheme="minorHAnsi"/>
          <w:color w:val="auto"/>
          <w:sz w:val="22"/>
          <w:szCs w:val="22"/>
        </w:rPr>
      </w:pPr>
    </w:p>
    <w:p w14:paraId="456997BA" w14:textId="0D3A0B03" w:rsidR="000D66E7" w:rsidRDefault="000D66E7" w:rsidP="001226A8">
      <w:pPr>
        <w:pStyle w:val="Default"/>
        <w:ind w:left="180"/>
        <w:rPr>
          <w:rFonts w:asciiTheme="minorHAnsi" w:hAnsiTheme="minorHAnsi" w:cstheme="minorHAnsi"/>
          <w:color w:val="auto"/>
          <w:sz w:val="22"/>
          <w:szCs w:val="22"/>
        </w:rPr>
      </w:pPr>
    </w:p>
    <w:p w14:paraId="06C526FE" w14:textId="690CA2D3" w:rsidR="000D66E7" w:rsidRDefault="000D66E7" w:rsidP="001226A8">
      <w:pPr>
        <w:pStyle w:val="Default"/>
        <w:ind w:left="180"/>
        <w:rPr>
          <w:rFonts w:asciiTheme="minorHAnsi" w:hAnsiTheme="minorHAnsi" w:cstheme="minorHAnsi"/>
          <w:color w:val="auto"/>
          <w:sz w:val="22"/>
          <w:szCs w:val="22"/>
        </w:rPr>
      </w:pPr>
    </w:p>
    <w:p w14:paraId="24CF72A3" w14:textId="6A3673D9" w:rsidR="000D66E7" w:rsidRDefault="000D66E7" w:rsidP="001226A8">
      <w:pPr>
        <w:pStyle w:val="Default"/>
        <w:ind w:left="180"/>
        <w:rPr>
          <w:rFonts w:asciiTheme="minorHAnsi" w:hAnsiTheme="minorHAnsi" w:cstheme="minorHAnsi"/>
          <w:color w:val="auto"/>
          <w:sz w:val="22"/>
          <w:szCs w:val="22"/>
        </w:rPr>
      </w:pPr>
    </w:p>
    <w:p w14:paraId="46074D4F" w14:textId="68BAE868" w:rsidR="000D66E7" w:rsidRDefault="000D66E7" w:rsidP="001226A8">
      <w:pPr>
        <w:pStyle w:val="Default"/>
        <w:ind w:left="180"/>
        <w:rPr>
          <w:rFonts w:asciiTheme="minorHAnsi" w:hAnsiTheme="minorHAnsi" w:cstheme="minorHAnsi"/>
          <w:color w:val="auto"/>
          <w:sz w:val="22"/>
          <w:szCs w:val="22"/>
        </w:rPr>
      </w:pPr>
    </w:p>
    <w:p w14:paraId="6572BF60" w14:textId="77777777" w:rsidR="000D66E7" w:rsidRDefault="000D66E7" w:rsidP="001226A8">
      <w:pPr>
        <w:pStyle w:val="Default"/>
        <w:ind w:left="180"/>
        <w:rPr>
          <w:rFonts w:asciiTheme="minorHAnsi" w:hAnsiTheme="minorHAnsi" w:cstheme="minorHAnsi"/>
          <w:color w:val="auto"/>
          <w:sz w:val="22"/>
          <w:szCs w:val="22"/>
        </w:rPr>
      </w:pPr>
    </w:p>
    <w:p w14:paraId="1F211D1C" w14:textId="77777777" w:rsidR="008C7E96" w:rsidRDefault="008C7E96" w:rsidP="001226A8">
      <w:pPr>
        <w:pStyle w:val="Default"/>
        <w:ind w:left="180"/>
        <w:rPr>
          <w:rFonts w:asciiTheme="minorHAnsi" w:hAnsiTheme="minorHAnsi" w:cstheme="minorHAnsi"/>
          <w:color w:val="auto"/>
          <w:sz w:val="22"/>
          <w:szCs w:val="22"/>
        </w:rPr>
      </w:pPr>
    </w:p>
    <w:p w14:paraId="54668A5F" w14:textId="77777777" w:rsidR="00B8579D" w:rsidRPr="003313C8" w:rsidRDefault="00437D61" w:rsidP="003313C8">
      <w:pPr>
        <w:pStyle w:val="Default"/>
        <w:shd w:val="clear" w:color="auto" w:fill="92D050"/>
        <w:spacing w:line="276" w:lineRule="auto"/>
        <w:ind w:left="-180"/>
        <w:rPr>
          <w:rFonts w:asciiTheme="minorHAnsi" w:hAnsiTheme="minorHAnsi" w:cstheme="minorHAnsi"/>
          <w:b/>
          <w:color w:val="auto"/>
          <w:sz w:val="28"/>
          <w:szCs w:val="22"/>
          <w:lang w:val="en-GB"/>
        </w:rPr>
      </w:pPr>
      <w:r w:rsidRPr="003313C8">
        <w:rPr>
          <w:rFonts w:asciiTheme="minorHAnsi" w:hAnsiTheme="minorHAnsi" w:cstheme="minorHAnsi"/>
          <w:b/>
          <w:color w:val="auto"/>
          <w:sz w:val="28"/>
          <w:szCs w:val="22"/>
          <w:lang w:val="en-GB"/>
        </w:rPr>
        <w:lastRenderedPageBreak/>
        <w:t xml:space="preserve">Section </w:t>
      </w:r>
      <w:r w:rsidR="00CB66DC" w:rsidRPr="003313C8">
        <w:rPr>
          <w:rFonts w:asciiTheme="minorHAnsi" w:hAnsiTheme="minorHAnsi" w:cstheme="minorHAnsi"/>
          <w:b/>
          <w:color w:val="auto"/>
          <w:sz w:val="28"/>
          <w:szCs w:val="22"/>
          <w:lang w:val="en-GB"/>
        </w:rPr>
        <w:t>4</w:t>
      </w:r>
      <w:r w:rsidRPr="003313C8">
        <w:rPr>
          <w:rFonts w:asciiTheme="minorHAnsi" w:hAnsiTheme="minorHAnsi" w:cstheme="minorHAnsi"/>
          <w:b/>
          <w:color w:val="auto"/>
          <w:sz w:val="28"/>
          <w:szCs w:val="22"/>
          <w:lang w:val="en-GB"/>
        </w:rPr>
        <w:t xml:space="preserve">: </w:t>
      </w:r>
      <w:r w:rsidR="003313C8">
        <w:rPr>
          <w:rFonts w:asciiTheme="minorHAnsi" w:hAnsiTheme="minorHAnsi" w:cstheme="minorHAnsi"/>
          <w:b/>
          <w:color w:val="auto"/>
          <w:sz w:val="28"/>
          <w:szCs w:val="22"/>
          <w:lang w:val="en-GB"/>
        </w:rPr>
        <w:t>Future plans</w:t>
      </w:r>
      <w:r w:rsidR="00EA33FD" w:rsidRPr="003313C8">
        <w:rPr>
          <w:rFonts w:asciiTheme="minorHAnsi" w:hAnsiTheme="minorHAnsi" w:cstheme="minorHAnsi"/>
          <w:b/>
          <w:color w:val="auto"/>
          <w:sz w:val="28"/>
          <w:szCs w:val="22"/>
          <w:lang w:val="en-GB"/>
        </w:rPr>
        <w:t xml:space="preserve"> </w:t>
      </w:r>
    </w:p>
    <w:p w14:paraId="7CD7381F" w14:textId="77777777" w:rsidR="00F10833" w:rsidRPr="003313C8" w:rsidRDefault="00F10833" w:rsidP="00D93EC7">
      <w:pPr>
        <w:pStyle w:val="CommentText"/>
        <w:spacing w:after="0" w:line="276" w:lineRule="auto"/>
        <w:rPr>
          <w:rFonts w:cstheme="minorHAnsi"/>
          <w:sz w:val="24"/>
          <w:szCs w:val="22"/>
          <w:lang w:val="en-GB"/>
        </w:rPr>
      </w:pPr>
    </w:p>
    <w:p w14:paraId="679106C1" w14:textId="77777777" w:rsidR="00266497" w:rsidRPr="00E21A7B" w:rsidRDefault="00F96483" w:rsidP="00D93EC7">
      <w:pPr>
        <w:pStyle w:val="CommentText"/>
        <w:spacing w:after="0" w:line="276" w:lineRule="auto"/>
        <w:rPr>
          <w:rFonts w:cstheme="minorHAnsi"/>
          <w:b/>
          <w:i/>
          <w:sz w:val="22"/>
          <w:szCs w:val="22"/>
          <w:lang w:val="en-GB"/>
        </w:rPr>
      </w:pPr>
      <w:r w:rsidRPr="00E21A7B">
        <w:rPr>
          <w:rFonts w:cstheme="minorHAnsi"/>
          <w:b/>
          <w:i/>
          <w:sz w:val="22"/>
          <w:szCs w:val="22"/>
          <w:lang w:val="en-GB"/>
        </w:rPr>
        <w:t xml:space="preserve">This section seeks </w:t>
      </w:r>
      <w:r w:rsidR="00E21A7B" w:rsidRPr="00E21A7B">
        <w:rPr>
          <w:rFonts w:cstheme="minorHAnsi"/>
          <w:b/>
          <w:i/>
          <w:sz w:val="22"/>
          <w:szCs w:val="22"/>
          <w:lang w:val="en-GB"/>
        </w:rPr>
        <w:t>information on any plans/initiatives in the area of public access to information for the next three years.</w:t>
      </w:r>
    </w:p>
    <w:p w14:paraId="41BCFFF1" w14:textId="77777777" w:rsidR="00BD3A94" w:rsidRPr="00BD3A94" w:rsidRDefault="00BD3A94" w:rsidP="00D93EC7">
      <w:pPr>
        <w:pStyle w:val="CommentText"/>
        <w:spacing w:after="0" w:line="276" w:lineRule="auto"/>
        <w:rPr>
          <w:rFonts w:cstheme="minorHAnsi"/>
          <w:i/>
          <w:sz w:val="22"/>
          <w:szCs w:val="22"/>
          <w:lang w:val="en-GB"/>
        </w:rPr>
      </w:pPr>
    </w:p>
    <w:p w14:paraId="0AB394A0" w14:textId="73610288" w:rsidR="00266497" w:rsidRDefault="00E21A7B" w:rsidP="00D93EC7">
      <w:pPr>
        <w:pStyle w:val="Default"/>
        <w:numPr>
          <w:ilvl w:val="0"/>
          <w:numId w:val="13"/>
        </w:numPr>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 xml:space="preserve">Are there any plans for the adoption of Right to Information rule/s or other policies/strategies that are particularly relevant for the implementation of Access to Information in the next three years? </w:t>
      </w:r>
    </w:p>
    <w:p w14:paraId="265969F6" w14:textId="77777777" w:rsidR="00E21A7B" w:rsidRDefault="00E21A7B" w:rsidP="00E21A7B">
      <w:pPr>
        <w:pStyle w:val="Default"/>
        <w:spacing w:line="276" w:lineRule="auto"/>
        <w:ind w:left="180"/>
        <w:rPr>
          <w:rFonts w:asciiTheme="minorHAnsi" w:hAnsiTheme="minorHAnsi" w:cstheme="minorHAnsi"/>
          <w:color w:val="auto"/>
          <w:sz w:val="22"/>
          <w:szCs w:val="22"/>
          <w:lang w:val="en-GB"/>
        </w:rPr>
      </w:pPr>
      <w:r w:rsidRPr="00B43089">
        <w:rPr>
          <w:rFonts w:asciiTheme="minorHAnsi" w:hAnsiTheme="minorHAnsi" w:cstheme="minorHAnsi"/>
          <w:color w:val="auto"/>
          <w:sz w:val="22"/>
          <w:szCs w:val="22"/>
          <w:lang w:val="en-GB"/>
        </w:rPr>
        <w:t>________________________________</w:t>
      </w:r>
      <w:r>
        <w:rPr>
          <w:rFonts w:asciiTheme="minorHAnsi" w:hAnsiTheme="minorHAnsi" w:cstheme="minorHAnsi"/>
          <w:color w:val="auto"/>
          <w:sz w:val="22"/>
          <w:szCs w:val="22"/>
          <w:lang w:val="en-GB"/>
        </w:rPr>
        <w:t>_______________________________________________________________________________________</w:t>
      </w:r>
    </w:p>
    <w:p w14:paraId="4F42BFCF" w14:textId="77777777" w:rsidR="00E21A7B" w:rsidRDefault="00E21A7B" w:rsidP="00E21A7B">
      <w:pPr>
        <w:pStyle w:val="Default"/>
        <w:spacing w:line="276" w:lineRule="auto"/>
        <w:ind w:left="180"/>
        <w:rPr>
          <w:rFonts w:asciiTheme="minorHAnsi" w:hAnsiTheme="minorHAnsi" w:cstheme="minorHAnsi"/>
          <w:color w:val="auto"/>
          <w:sz w:val="22"/>
          <w:szCs w:val="22"/>
          <w:lang w:val="en-GB"/>
        </w:rPr>
      </w:pPr>
      <w:r w:rsidRPr="00B43089">
        <w:rPr>
          <w:rFonts w:asciiTheme="minorHAnsi" w:hAnsiTheme="minorHAnsi" w:cstheme="minorHAnsi"/>
          <w:color w:val="auto"/>
          <w:sz w:val="22"/>
          <w:szCs w:val="22"/>
          <w:lang w:val="en-GB"/>
        </w:rPr>
        <w:t>________________________________</w:t>
      </w:r>
      <w:r>
        <w:rPr>
          <w:rFonts w:asciiTheme="minorHAnsi" w:hAnsiTheme="minorHAnsi" w:cstheme="minorHAnsi"/>
          <w:color w:val="auto"/>
          <w:sz w:val="22"/>
          <w:szCs w:val="22"/>
          <w:lang w:val="en-GB"/>
        </w:rPr>
        <w:t>_______________________________________________________________________________________</w:t>
      </w:r>
    </w:p>
    <w:p w14:paraId="4EC53FF1" w14:textId="77777777" w:rsidR="00E21A7B" w:rsidRPr="00DA5F77" w:rsidRDefault="00E21A7B" w:rsidP="00E21A7B">
      <w:pPr>
        <w:pStyle w:val="Default"/>
        <w:spacing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   [add space as needed]</w:t>
      </w:r>
    </w:p>
    <w:p w14:paraId="0032CEEE" w14:textId="77777777" w:rsidR="00E21A7B" w:rsidRDefault="00E21A7B" w:rsidP="00E21A7B">
      <w:pPr>
        <w:pStyle w:val="Default"/>
        <w:spacing w:line="276" w:lineRule="auto"/>
        <w:ind w:left="180"/>
        <w:rPr>
          <w:rFonts w:asciiTheme="minorHAnsi" w:hAnsiTheme="minorHAnsi" w:cstheme="minorHAnsi"/>
          <w:b/>
          <w:color w:val="auto"/>
          <w:sz w:val="22"/>
          <w:szCs w:val="22"/>
          <w:lang w:val="en-GB"/>
        </w:rPr>
      </w:pPr>
    </w:p>
    <w:p w14:paraId="383933CA" w14:textId="77777777" w:rsidR="00E21A7B" w:rsidRPr="00266497" w:rsidRDefault="00E21A7B" w:rsidP="00D93EC7">
      <w:pPr>
        <w:pStyle w:val="Default"/>
        <w:numPr>
          <w:ilvl w:val="0"/>
          <w:numId w:val="13"/>
        </w:numPr>
        <w:spacing w:line="276"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 xml:space="preserve">Please list here any other relevant national efforts </w:t>
      </w:r>
      <w:r w:rsidR="005E2C28">
        <w:rPr>
          <w:rFonts w:asciiTheme="minorHAnsi" w:hAnsiTheme="minorHAnsi" w:cstheme="minorHAnsi"/>
          <w:b/>
          <w:color w:val="auto"/>
          <w:sz w:val="22"/>
          <w:szCs w:val="22"/>
          <w:lang w:val="en-GB"/>
        </w:rPr>
        <w:t xml:space="preserve">or practices </w:t>
      </w:r>
      <w:r>
        <w:rPr>
          <w:rFonts w:asciiTheme="minorHAnsi" w:hAnsiTheme="minorHAnsi" w:cstheme="minorHAnsi"/>
          <w:b/>
          <w:color w:val="auto"/>
          <w:sz w:val="22"/>
          <w:szCs w:val="22"/>
          <w:lang w:val="en-GB"/>
        </w:rPr>
        <w:t>to protect and promote public access to information:</w:t>
      </w:r>
    </w:p>
    <w:p w14:paraId="05849020" w14:textId="77777777" w:rsidR="00E21A7B" w:rsidRDefault="00E21A7B" w:rsidP="00E21A7B">
      <w:pPr>
        <w:pStyle w:val="Default"/>
        <w:spacing w:line="276" w:lineRule="auto"/>
        <w:ind w:left="180"/>
        <w:rPr>
          <w:rFonts w:asciiTheme="minorHAnsi" w:hAnsiTheme="minorHAnsi" w:cstheme="minorHAnsi"/>
          <w:color w:val="auto"/>
          <w:sz w:val="22"/>
          <w:szCs w:val="22"/>
          <w:lang w:val="en-GB"/>
        </w:rPr>
      </w:pPr>
      <w:r w:rsidRPr="00B43089">
        <w:rPr>
          <w:rFonts w:asciiTheme="minorHAnsi" w:hAnsiTheme="minorHAnsi" w:cstheme="minorHAnsi"/>
          <w:color w:val="auto"/>
          <w:sz w:val="22"/>
          <w:szCs w:val="22"/>
          <w:lang w:val="en-GB"/>
        </w:rPr>
        <w:t>________________________________</w:t>
      </w:r>
      <w:r>
        <w:rPr>
          <w:rFonts w:asciiTheme="minorHAnsi" w:hAnsiTheme="minorHAnsi" w:cstheme="minorHAnsi"/>
          <w:color w:val="auto"/>
          <w:sz w:val="22"/>
          <w:szCs w:val="22"/>
          <w:lang w:val="en-GB"/>
        </w:rPr>
        <w:t>_______________________________________________________________________________________</w:t>
      </w:r>
    </w:p>
    <w:p w14:paraId="4999BEEA" w14:textId="77777777" w:rsidR="00E21A7B" w:rsidRDefault="00E21A7B" w:rsidP="00E21A7B">
      <w:pPr>
        <w:pStyle w:val="Default"/>
        <w:spacing w:line="276" w:lineRule="auto"/>
        <w:ind w:left="180"/>
        <w:rPr>
          <w:rFonts w:asciiTheme="minorHAnsi" w:hAnsiTheme="minorHAnsi" w:cstheme="minorHAnsi"/>
          <w:color w:val="auto"/>
          <w:sz w:val="22"/>
          <w:szCs w:val="22"/>
          <w:lang w:val="en-GB"/>
        </w:rPr>
      </w:pPr>
      <w:r w:rsidRPr="00B43089">
        <w:rPr>
          <w:rFonts w:asciiTheme="minorHAnsi" w:hAnsiTheme="minorHAnsi" w:cstheme="minorHAnsi"/>
          <w:color w:val="auto"/>
          <w:sz w:val="22"/>
          <w:szCs w:val="22"/>
          <w:lang w:val="en-GB"/>
        </w:rPr>
        <w:t>________________________________</w:t>
      </w:r>
      <w:r>
        <w:rPr>
          <w:rFonts w:asciiTheme="minorHAnsi" w:hAnsiTheme="minorHAnsi" w:cstheme="minorHAnsi"/>
          <w:color w:val="auto"/>
          <w:sz w:val="22"/>
          <w:szCs w:val="22"/>
          <w:lang w:val="en-GB"/>
        </w:rPr>
        <w:t>_______________________________________________________________________________________</w:t>
      </w:r>
    </w:p>
    <w:p w14:paraId="2A3E060E" w14:textId="77777777" w:rsidR="00E21A7B" w:rsidRDefault="00E21A7B" w:rsidP="00E21A7B">
      <w:pPr>
        <w:pStyle w:val="Default"/>
        <w:spacing w:line="276" w:lineRule="auto"/>
        <w:ind w:left="180"/>
        <w:rPr>
          <w:rFonts w:asciiTheme="minorHAnsi" w:hAnsiTheme="minorHAnsi" w:cstheme="minorHAnsi"/>
          <w:color w:val="auto"/>
          <w:sz w:val="22"/>
          <w:szCs w:val="22"/>
          <w:lang w:val="en-GB"/>
        </w:rPr>
      </w:pPr>
      <w:r w:rsidRPr="00B43089">
        <w:rPr>
          <w:rFonts w:asciiTheme="minorHAnsi" w:hAnsiTheme="minorHAnsi" w:cstheme="minorHAnsi"/>
          <w:color w:val="auto"/>
          <w:sz w:val="22"/>
          <w:szCs w:val="22"/>
          <w:lang w:val="en-GB"/>
        </w:rPr>
        <w:t>________________________________</w:t>
      </w:r>
      <w:r>
        <w:rPr>
          <w:rFonts w:asciiTheme="minorHAnsi" w:hAnsiTheme="minorHAnsi" w:cstheme="minorHAnsi"/>
          <w:color w:val="auto"/>
          <w:sz w:val="22"/>
          <w:szCs w:val="22"/>
          <w:lang w:val="en-GB"/>
        </w:rPr>
        <w:t>_______________________________________________________________________________________</w:t>
      </w:r>
    </w:p>
    <w:p w14:paraId="287B01E8" w14:textId="77777777" w:rsidR="00E21A7B" w:rsidRDefault="00E21A7B" w:rsidP="00E21A7B">
      <w:pPr>
        <w:pStyle w:val="Default"/>
        <w:spacing w:line="276" w:lineRule="auto"/>
        <w:ind w:left="180"/>
        <w:rPr>
          <w:rFonts w:asciiTheme="minorHAnsi" w:hAnsiTheme="minorHAnsi" w:cstheme="minorHAnsi"/>
          <w:color w:val="auto"/>
          <w:sz w:val="22"/>
          <w:szCs w:val="22"/>
          <w:lang w:val="en-GB"/>
        </w:rPr>
      </w:pPr>
      <w:r w:rsidRPr="00B43089">
        <w:rPr>
          <w:rFonts w:asciiTheme="minorHAnsi" w:hAnsiTheme="minorHAnsi" w:cstheme="minorHAnsi"/>
          <w:color w:val="auto"/>
          <w:sz w:val="22"/>
          <w:szCs w:val="22"/>
          <w:lang w:val="en-GB"/>
        </w:rPr>
        <w:t>________________________________</w:t>
      </w:r>
      <w:r>
        <w:rPr>
          <w:rFonts w:asciiTheme="minorHAnsi" w:hAnsiTheme="minorHAnsi" w:cstheme="minorHAnsi"/>
          <w:color w:val="auto"/>
          <w:sz w:val="22"/>
          <w:szCs w:val="22"/>
          <w:lang w:val="en-GB"/>
        </w:rPr>
        <w:t>_______________________________________________________________________________________</w:t>
      </w:r>
      <w:r w:rsidRPr="00B43089">
        <w:rPr>
          <w:rFonts w:asciiTheme="minorHAnsi" w:hAnsiTheme="minorHAnsi" w:cstheme="minorHAnsi"/>
          <w:color w:val="auto"/>
          <w:sz w:val="22"/>
          <w:szCs w:val="22"/>
          <w:lang w:val="en-GB"/>
        </w:rPr>
        <w:t>________________________________</w:t>
      </w:r>
      <w:r>
        <w:rPr>
          <w:rFonts w:asciiTheme="minorHAnsi" w:hAnsiTheme="minorHAnsi" w:cstheme="minorHAnsi"/>
          <w:color w:val="auto"/>
          <w:sz w:val="22"/>
          <w:szCs w:val="22"/>
          <w:lang w:val="en-GB"/>
        </w:rPr>
        <w:t>_______________________________________________________________________________________</w:t>
      </w:r>
    </w:p>
    <w:p w14:paraId="1204EB50" w14:textId="77777777" w:rsidR="00E21A7B" w:rsidRDefault="00E21A7B" w:rsidP="00E21A7B">
      <w:pPr>
        <w:pStyle w:val="Default"/>
        <w:spacing w:line="276" w:lineRule="auto"/>
        <w:ind w:left="180"/>
        <w:rPr>
          <w:rFonts w:asciiTheme="minorHAnsi" w:hAnsiTheme="minorHAnsi" w:cstheme="minorHAnsi"/>
          <w:color w:val="auto"/>
          <w:sz w:val="22"/>
          <w:szCs w:val="22"/>
          <w:lang w:val="en-GB"/>
        </w:rPr>
      </w:pPr>
      <w:r w:rsidRPr="00B43089">
        <w:rPr>
          <w:rFonts w:asciiTheme="minorHAnsi" w:hAnsiTheme="minorHAnsi" w:cstheme="minorHAnsi"/>
          <w:color w:val="auto"/>
          <w:sz w:val="22"/>
          <w:szCs w:val="22"/>
          <w:lang w:val="en-GB"/>
        </w:rPr>
        <w:t>________________________________</w:t>
      </w:r>
      <w:r>
        <w:rPr>
          <w:rFonts w:asciiTheme="minorHAnsi" w:hAnsiTheme="minorHAnsi" w:cstheme="minorHAnsi"/>
          <w:color w:val="auto"/>
          <w:sz w:val="22"/>
          <w:szCs w:val="22"/>
          <w:lang w:val="en-GB"/>
        </w:rPr>
        <w:t>_______________________________________________________________________________________</w:t>
      </w:r>
    </w:p>
    <w:p w14:paraId="61C42138" w14:textId="77777777" w:rsidR="00E21A7B" w:rsidRPr="00DA5F77" w:rsidRDefault="00E21A7B" w:rsidP="00E21A7B">
      <w:pPr>
        <w:pStyle w:val="Default"/>
        <w:spacing w:line="276" w:lineRule="auto"/>
        <w:ind w:left="180"/>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[add space as needed]</w:t>
      </w:r>
    </w:p>
    <w:p w14:paraId="3C3B5449" w14:textId="77777777" w:rsidR="00494757" w:rsidRPr="00C35C5C" w:rsidRDefault="00494757" w:rsidP="00E21A7B">
      <w:pPr>
        <w:spacing w:after="0"/>
        <w:rPr>
          <w:rFonts w:cstheme="minorHAnsi"/>
          <w:b/>
          <w:lang w:val="en-GB"/>
        </w:rPr>
      </w:pPr>
    </w:p>
    <w:sectPr w:rsidR="00494757" w:rsidRPr="00C35C5C" w:rsidSect="00F2631D">
      <w:headerReference w:type="default" r:id="rId8"/>
      <w:footerReference w:type="even" r:id="rId9"/>
      <w:footerReference w:type="default" r:id="rId10"/>
      <w:headerReference w:type="first" r:id="rId11"/>
      <w:pgSz w:w="16838" w:h="11906" w:orient="landscape" w:code="9"/>
      <w:pgMar w:top="1260" w:right="1440" w:bottom="1361"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9B943" w14:textId="77777777" w:rsidR="00A36144" w:rsidRDefault="00A36144" w:rsidP="00050612">
      <w:pPr>
        <w:spacing w:after="0" w:line="240" w:lineRule="auto"/>
      </w:pPr>
      <w:r>
        <w:separator/>
      </w:r>
    </w:p>
  </w:endnote>
  <w:endnote w:type="continuationSeparator" w:id="0">
    <w:p w14:paraId="47F9341B" w14:textId="77777777" w:rsidR="00A36144" w:rsidRDefault="00A36144" w:rsidP="0005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Lucida Grande">
    <w:panose1 w:val="020B0600040502020204"/>
    <w:charset w:val="00"/>
    <w:family w:val="swiss"/>
    <w:pitch w:val="variable"/>
    <w:sig w:usb0="E1000AEF" w:usb1="5000A1FF" w:usb2="00000000" w:usb3="00000000" w:csb0="000001B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964B0" w14:textId="1587D9DA" w:rsidR="00E77198" w:rsidRDefault="00E77198" w:rsidP="00F154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631D">
      <w:rPr>
        <w:rStyle w:val="PageNumber"/>
        <w:noProof/>
      </w:rPr>
      <w:t>8</w:t>
    </w:r>
    <w:r>
      <w:rPr>
        <w:rStyle w:val="PageNumber"/>
      </w:rPr>
      <w:fldChar w:fldCharType="end"/>
    </w:r>
  </w:p>
  <w:p w14:paraId="3CB89F3C" w14:textId="77777777" w:rsidR="00E77198" w:rsidRDefault="00E77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29A5" w14:textId="7B42EA3D" w:rsidR="00E77198" w:rsidRDefault="00E77198" w:rsidP="00F154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66E7">
      <w:rPr>
        <w:rStyle w:val="PageNumber"/>
        <w:noProof/>
      </w:rPr>
      <w:t>10</w:t>
    </w:r>
    <w:r>
      <w:rPr>
        <w:rStyle w:val="PageNumber"/>
      </w:rPr>
      <w:fldChar w:fldCharType="end"/>
    </w:r>
  </w:p>
  <w:sdt>
    <w:sdtPr>
      <w:id w:val="-1196311587"/>
      <w:docPartObj>
        <w:docPartGallery w:val="Page Numbers (Bottom of Page)"/>
        <w:docPartUnique/>
      </w:docPartObj>
    </w:sdtPr>
    <w:sdtEndPr>
      <w:rPr>
        <w:noProof/>
      </w:rPr>
    </w:sdtEndPr>
    <w:sdtContent>
      <w:p w14:paraId="640577BB" w14:textId="77777777" w:rsidR="00E77198" w:rsidRDefault="00A36144">
        <w:pPr>
          <w:pStyle w:val="Footer"/>
          <w:jc w:val="center"/>
        </w:pPr>
      </w:p>
    </w:sdtContent>
  </w:sdt>
  <w:p w14:paraId="40CF2424" w14:textId="77777777" w:rsidR="00E77198" w:rsidRDefault="00E7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9D2F2" w14:textId="77777777" w:rsidR="00A36144" w:rsidRDefault="00A36144" w:rsidP="00050612">
      <w:pPr>
        <w:spacing w:after="0" w:line="240" w:lineRule="auto"/>
      </w:pPr>
      <w:r>
        <w:separator/>
      </w:r>
    </w:p>
  </w:footnote>
  <w:footnote w:type="continuationSeparator" w:id="0">
    <w:p w14:paraId="52E15C84" w14:textId="77777777" w:rsidR="00A36144" w:rsidRDefault="00A36144" w:rsidP="00050612">
      <w:pPr>
        <w:spacing w:after="0" w:line="240" w:lineRule="auto"/>
      </w:pPr>
      <w:r>
        <w:continuationSeparator/>
      </w:r>
    </w:p>
  </w:footnote>
  <w:footnote w:id="1">
    <w:p w14:paraId="4743D19D" w14:textId="77777777" w:rsidR="00E77198" w:rsidRDefault="00E77198" w:rsidP="00842028">
      <w:pPr>
        <w:pStyle w:val="CommentText"/>
      </w:pPr>
      <w:r>
        <w:rPr>
          <w:rStyle w:val="FootnoteReference"/>
        </w:rPr>
        <w:footnoteRef/>
      </w:r>
      <w:r>
        <w:t xml:space="preserve"> For example, drawing from leading right to information standards as expressed in international and regional court decisions, UN Human Rights Committee General Comment No. 34, Joint Declarations by the special international mandates on freedom of expression and other authoritative statements on the content of the right. </w:t>
      </w:r>
    </w:p>
  </w:footnote>
  <w:footnote w:id="2">
    <w:p w14:paraId="0FCD58E4" w14:textId="77777777" w:rsidR="00E77198" w:rsidRPr="005E2C28" w:rsidRDefault="00E77198">
      <w:pPr>
        <w:pStyle w:val="FootnoteText"/>
      </w:pPr>
      <w:r>
        <w:rPr>
          <w:rStyle w:val="FootnoteReference"/>
        </w:rPr>
        <w:footnoteRef/>
      </w:r>
      <w:r>
        <w:t xml:space="preserve"> Records management is </w:t>
      </w:r>
      <w:r w:rsidRPr="00ED1DCC">
        <w:t>“responsible for the efficient and systematic control of the creation, receipt, maintenance, use and disposition of records, including processes for capturing and maintaining evidence of and information about business activities and transactions in the form of records”. - United Nations Secretary General’s Bulletin ST/SGB/2007/5 on Record-keeping and the management of United Nations archives.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A98DE" w14:textId="77777777" w:rsidR="00F2631D" w:rsidRDefault="00F26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74AB" w14:textId="09EC29E9" w:rsidR="00E77198" w:rsidRPr="00B026F6" w:rsidRDefault="00E77198">
    <w:pPr>
      <w:pStyle w:val="Header"/>
      <w:rPr>
        <w:b/>
        <w:color w:val="FF0000"/>
        <w:lang w:val="fr-FR"/>
      </w:rPr>
    </w:pPr>
    <w:r w:rsidRPr="00B026F6">
      <w:rPr>
        <w:b/>
        <w:color w:val="FF0000"/>
        <w:lang w:val="fr-FR"/>
      </w:rPr>
      <w:t>Ver. 2.0</w:t>
    </w:r>
    <w:r w:rsidR="00B026F6" w:rsidRPr="00B026F6">
      <w:rPr>
        <w:b/>
        <w:color w:val="FF0000"/>
        <w:lang w:val="fr-FR"/>
      </w:rPr>
      <w:t xml:space="preserve"> </w:t>
    </w:r>
    <w:proofErr w:type="spellStart"/>
    <w:r w:rsidR="00B026F6">
      <w:rPr>
        <w:b/>
        <w:color w:val="FF0000"/>
        <w:lang w:val="fr-FR"/>
      </w:rPr>
      <w:t>October</w:t>
    </w:r>
    <w:proofErr w:type="spellEnd"/>
    <w:r w:rsidR="00B026F6">
      <w:rPr>
        <w:b/>
        <w:color w:val="FF0000"/>
        <w:lang w:val="fr-FR"/>
      </w:rPr>
      <w:t xml:space="preserve"> 2018 </w:t>
    </w:r>
    <w:r w:rsidR="00B026F6" w:rsidRPr="00B026F6">
      <w:rPr>
        <w:b/>
        <w:color w:val="FF0000"/>
        <w:lang w:val="fr-FR"/>
      </w:rPr>
      <w:t>– WORKING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71D"/>
    <w:multiLevelType w:val="hybridMultilevel"/>
    <w:tmpl w:val="B4D2724E"/>
    <w:lvl w:ilvl="0" w:tplc="9732C44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12D4A84"/>
    <w:multiLevelType w:val="hybridMultilevel"/>
    <w:tmpl w:val="2C7635D2"/>
    <w:lvl w:ilvl="0" w:tplc="90AC7C2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EA12EA"/>
    <w:multiLevelType w:val="hybridMultilevel"/>
    <w:tmpl w:val="9A703E3E"/>
    <w:lvl w:ilvl="0" w:tplc="D43803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10323"/>
    <w:multiLevelType w:val="hybridMultilevel"/>
    <w:tmpl w:val="B7585CA4"/>
    <w:lvl w:ilvl="0" w:tplc="B08EA6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977A47"/>
    <w:multiLevelType w:val="hybridMultilevel"/>
    <w:tmpl w:val="6B0630EE"/>
    <w:lvl w:ilvl="0" w:tplc="115E87BA">
      <w:start w:val="1"/>
      <w:numFmt w:val="bullet"/>
      <w:lvlText w:val=""/>
      <w:lvlJc w:val="left"/>
      <w:pPr>
        <w:ind w:left="103" w:hanging="28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C42FA"/>
    <w:multiLevelType w:val="hybridMultilevel"/>
    <w:tmpl w:val="9F122230"/>
    <w:lvl w:ilvl="0" w:tplc="93BC2A06">
      <w:start w:val="4"/>
      <w:numFmt w:val="bullet"/>
      <w:lvlText w:val=""/>
      <w:lvlJc w:val="left"/>
      <w:pPr>
        <w:ind w:left="540" w:hanging="360"/>
      </w:pPr>
      <w:rPr>
        <w:rFonts w:ascii="Symbol" w:eastAsiaTheme="minorHAnsi" w:hAnsi="Symbol" w:cs="Symbol" w:hint="default"/>
      </w:rPr>
    </w:lvl>
    <w:lvl w:ilvl="1" w:tplc="04090003" w:tentative="1">
      <w:start w:val="1"/>
      <w:numFmt w:val="bullet"/>
      <w:lvlText w:val="o"/>
      <w:lvlJc w:val="left"/>
      <w:pPr>
        <w:ind w:left="1260" w:hanging="360"/>
      </w:pPr>
      <w:rPr>
        <w:rFonts w:ascii="Courier New" w:hAnsi="Courier New"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Arial"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Arial"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0E42284C"/>
    <w:multiLevelType w:val="hybridMultilevel"/>
    <w:tmpl w:val="7A266B18"/>
    <w:lvl w:ilvl="0" w:tplc="546E9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020D7"/>
    <w:multiLevelType w:val="hybridMultilevel"/>
    <w:tmpl w:val="30A462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68C21CF"/>
    <w:multiLevelType w:val="hybridMultilevel"/>
    <w:tmpl w:val="91C00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F08E8"/>
    <w:multiLevelType w:val="hybridMultilevel"/>
    <w:tmpl w:val="DB96CCD0"/>
    <w:lvl w:ilvl="0" w:tplc="3F1A4636">
      <w:start w:val="3"/>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F0BAD"/>
    <w:multiLevelType w:val="hybridMultilevel"/>
    <w:tmpl w:val="A85A2FD4"/>
    <w:lvl w:ilvl="0" w:tplc="FDCAB90C">
      <w:start w:val="2"/>
      <w:numFmt w:val="bullet"/>
      <w:lvlText w:val="-"/>
      <w:lvlJc w:val="left"/>
      <w:pPr>
        <w:ind w:left="720" w:hanging="360"/>
      </w:pPr>
      <w:rPr>
        <w:rFonts w:ascii="Calibri" w:eastAsiaTheme="minorHAnsi" w:hAnsi="Calibri" w:cs="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465D6"/>
    <w:multiLevelType w:val="hybridMultilevel"/>
    <w:tmpl w:val="2DFA201C"/>
    <w:lvl w:ilvl="0" w:tplc="FFFFFFFF">
      <w:start w:val="1"/>
      <w:numFmt w:val="bullet"/>
      <w:lvlText w:val=""/>
      <w:legacy w:legacy="1" w:legacySpace="0" w:legacyIndent="283"/>
      <w:lvlJc w:val="left"/>
      <w:pPr>
        <w:ind w:left="1287" w:hanging="283"/>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8D002B"/>
    <w:multiLevelType w:val="hybridMultilevel"/>
    <w:tmpl w:val="9A703E3E"/>
    <w:lvl w:ilvl="0" w:tplc="D43803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C3FDF"/>
    <w:multiLevelType w:val="hybridMultilevel"/>
    <w:tmpl w:val="AB2E986E"/>
    <w:lvl w:ilvl="0" w:tplc="0409000F">
      <w:start w:val="1"/>
      <w:numFmt w:val="decimal"/>
      <w:lvlText w:val="%1."/>
      <w:lvlJc w:val="left"/>
      <w:pPr>
        <w:ind w:left="501"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91239D"/>
    <w:multiLevelType w:val="multilevel"/>
    <w:tmpl w:val="2DFA201C"/>
    <w:lvl w:ilvl="0">
      <w:start w:val="1"/>
      <w:numFmt w:val="bullet"/>
      <w:lvlText w:val=""/>
      <w:legacy w:legacy="1" w:legacySpace="0" w:legacyIndent="283"/>
      <w:lvlJc w:val="left"/>
      <w:pPr>
        <w:ind w:left="128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3BB07EE6"/>
    <w:multiLevelType w:val="hybridMultilevel"/>
    <w:tmpl w:val="34866304"/>
    <w:lvl w:ilvl="0" w:tplc="D65E8C98">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F1C4897"/>
    <w:multiLevelType w:val="hybridMultilevel"/>
    <w:tmpl w:val="D02818B6"/>
    <w:lvl w:ilvl="0" w:tplc="6FC43EBE">
      <w:start w:val="1"/>
      <w:numFmt w:val="decimal"/>
      <w:lvlText w:val="%1."/>
      <w:lvlJc w:val="left"/>
      <w:pPr>
        <w:ind w:left="540" w:hanging="360"/>
      </w:pPr>
      <w:rPr>
        <w:rFonts w:asciiTheme="minorHAnsi" w:hAnsiTheme="minorHAnsi" w:cstheme="minorHAnsi" w:hint="default"/>
        <w:b w:val="0"/>
        <w:sz w:val="22"/>
      </w:rPr>
    </w:lvl>
    <w:lvl w:ilvl="1" w:tplc="AFE6AFD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A28A1"/>
    <w:multiLevelType w:val="hybridMultilevel"/>
    <w:tmpl w:val="A29C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C49FE"/>
    <w:multiLevelType w:val="hybridMultilevel"/>
    <w:tmpl w:val="92C8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D54DC"/>
    <w:multiLevelType w:val="hybridMultilevel"/>
    <w:tmpl w:val="8A0C58AE"/>
    <w:lvl w:ilvl="0" w:tplc="0600A5B4">
      <w:numFmt w:val="bullet"/>
      <w:lvlText w:val="-"/>
      <w:lvlJc w:val="left"/>
      <w:pPr>
        <w:ind w:left="360" w:hanging="360"/>
      </w:pPr>
      <w:rPr>
        <w:rFonts w:ascii="Arial Narrow" w:eastAsiaTheme="minorHAnsi" w:hAnsi="Arial Narrow" w:cs="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F23FDA"/>
    <w:multiLevelType w:val="hybridMultilevel"/>
    <w:tmpl w:val="AB2E986E"/>
    <w:lvl w:ilvl="0" w:tplc="0409000F">
      <w:start w:val="1"/>
      <w:numFmt w:val="decimal"/>
      <w:lvlText w:val="%1."/>
      <w:lvlJc w:val="left"/>
      <w:pPr>
        <w:ind w:left="501"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170EC2"/>
    <w:multiLevelType w:val="hybridMultilevel"/>
    <w:tmpl w:val="D040B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885341"/>
    <w:multiLevelType w:val="hybridMultilevel"/>
    <w:tmpl w:val="74D0C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5204C"/>
    <w:multiLevelType w:val="hybridMultilevel"/>
    <w:tmpl w:val="CC76847C"/>
    <w:lvl w:ilvl="0" w:tplc="0A801128">
      <w:start w:val="1"/>
      <w:numFmt w:val="decimal"/>
      <w:lvlText w:val="%1."/>
      <w:lvlJc w:val="left"/>
      <w:pPr>
        <w:ind w:left="180" w:hanging="360"/>
      </w:pPr>
      <w:rPr>
        <w:rFonts w:hint="default"/>
        <w:b/>
      </w:r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564018C4"/>
    <w:multiLevelType w:val="hybridMultilevel"/>
    <w:tmpl w:val="889A0F48"/>
    <w:lvl w:ilvl="0" w:tplc="0000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496F71"/>
    <w:multiLevelType w:val="hybridMultilevel"/>
    <w:tmpl w:val="044C1936"/>
    <w:lvl w:ilvl="0" w:tplc="B5004C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9359A"/>
    <w:multiLevelType w:val="hybridMultilevel"/>
    <w:tmpl w:val="A7F63C0C"/>
    <w:lvl w:ilvl="0" w:tplc="B7EA06E4">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D9442EA"/>
    <w:multiLevelType w:val="hybridMultilevel"/>
    <w:tmpl w:val="53FA0C18"/>
    <w:lvl w:ilvl="0" w:tplc="2F402D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56B138B"/>
    <w:multiLevelType w:val="hybridMultilevel"/>
    <w:tmpl w:val="B6C2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B4CAB"/>
    <w:multiLevelType w:val="hybridMultilevel"/>
    <w:tmpl w:val="19B4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C3EFE"/>
    <w:multiLevelType w:val="hybridMultilevel"/>
    <w:tmpl w:val="23806422"/>
    <w:lvl w:ilvl="0" w:tplc="39E45E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678DC"/>
    <w:multiLevelType w:val="hybridMultilevel"/>
    <w:tmpl w:val="C818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12D9B"/>
    <w:multiLevelType w:val="hybridMultilevel"/>
    <w:tmpl w:val="889A0F48"/>
    <w:lvl w:ilvl="0" w:tplc="0000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D14403"/>
    <w:multiLevelType w:val="hybridMultilevel"/>
    <w:tmpl w:val="D2C2DC52"/>
    <w:lvl w:ilvl="0" w:tplc="0600A5B4">
      <w:numFmt w:val="bullet"/>
      <w:lvlText w:val="-"/>
      <w:lvlJc w:val="left"/>
      <w:pPr>
        <w:ind w:left="540" w:hanging="360"/>
      </w:pPr>
      <w:rPr>
        <w:rFonts w:ascii="Arial Narrow" w:eastAsiaTheme="minorHAnsi" w:hAnsi="Arial Narrow" w:cs="Symbol" w:hint="default"/>
      </w:rPr>
    </w:lvl>
    <w:lvl w:ilvl="1" w:tplc="04090003" w:tentative="1">
      <w:start w:val="1"/>
      <w:numFmt w:val="bullet"/>
      <w:lvlText w:val="o"/>
      <w:lvlJc w:val="left"/>
      <w:pPr>
        <w:ind w:left="1260" w:hanging="360"/>
      </w:pPr>
      <w:rPr>
        <w:rFonts w:ascii="Courier New" w:hAnsi="Courier New"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Arial"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Arial"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7B4E32D6"/>
    <w:multiLevelType w:val="hybridMultilevel"/>
    <w:tmpl w:val="90104DB0"/>
    <w:lvl w:ilvl="0" w:tplc="115E87BA">
      <w:start w:val="1"/>
      <w:numFmt w:val="bullet"/>
      <w:lvlText w:val=""/>
      <w:lvlJc w:val="left"/>
      <w:pPr>
        <w:ind w:left="849" w:hanging="283"/>
      </w:pPr>
      <w:rPr>
        <w:rFonts w:ascii="Wingdings" w:hAnsi="Wingdings" w:hint="default"/>
      </w:rPr>
    </w:lvl>
    <w:lvl w:ilvl="1" w:tplc="C0C834C2">
      <w:numFmt w:val="bullet"/>
      <w:lvlText w:val="—"/>
      <w:lvlJc w:val="left"/>
      <w:pPr>
        <w:ind w:left="2906" w:hanging="360"/>
      </w:pPr>
      <w:rPr>
        <w:rFonts w:ascii="Calibri" w:eastAsiaTheme="minorHAnsi" w:hAnsi="Calibri" w:cstheme="minorHAnsi" w:hint="default"/>
      </w:rPr>
    </w:lvl>
    <w:lvl w:ilvl="2" w:tplc="04090005" w:tentative="1">
      <w:start w:val="1"/>
      <w:numFmt w:val="bullet"/>
      <w:lvlText w:val=""/>
      <w:lvlJc w:val="left"/>
      <w:pPr>
        <w:ind w:left="3626" w:hanging="360"/>
      </w:pPr>
      <w:rPr>
        <w:rFonts w:ascii="Wingdings" w:hAnsi="Wingdings" w:hint="default"/>
      </w:rPr>
    </w:lvl>
    <w:lvl w:ilvl="3" w:tplc="04090001" w:tentative="1">
      <w:start w:val="1"/>
      <w:numFmt w:val="bullet"/>
      <w:lvlText w:val=""/>
      <w:lvlJc w:val="left"/>
      <w:pPr>
        <w:ind w:left="4346" w:hanging="360"/>
      </w:pPr>
      <w:rPr>
        <w:rFonts w:ascii="Symbol" w:hAnsi="Symbol" w:hint="default"/>
      </w:rPr>
    </w:lvl>
    <w:lvl w:ilvl="4" w:tplc="04090003" w:tentative="1">
      <w:start w:val="1"/>
      <w:numFmt w:val="bullet"/>
      <w:lvlText w:val="o"/>
      <w:lvlJc w:val="left"/>
      <w:pPr>
        <w:ind w:left="5066" w:hanging="360"/>
      </w:pPr>
      <w:rPr>
        <w:rFonts w:ascii="Courier New" w:hAnsi="Courier New" w:hint="default"/>
      </w:rPr>
    </w:lvl>
    <w:lvl w:ilvl="5" w:tplc="04090005" w:tentative="1">
      <w:start w:val="1"/>
      <w:numFmt w:val="bullet"/>
      <w:lvlText w:val=""/>
      <w:lvlJc w:val="left"/>
      <w:pPr>
        <w:ind w:left="5786" w:hanging="360"/>
      </w:pPr>
      <w:rPr>
        <w:rFonts w:ascii="Wingdings" w:hAnsi="Wingdings" w:hint="default"/>
      </w:rPr>
    </w:lvl>
    <w:lvl w:ilvl="6" w:tplc="04090001" w:tentative="1">
      <w:start w:val="1"/>
      <w:numFmt w:val="bullet"/>
      <w:lvlText w:val=""/>
      <w:lvlJc w:val="left"/>
      <w:pPr>
        <w:ind w:left="6506" w:hanging="360"/>
      </w:pPr>
      <w:rPr>
        <w:rFonts w:ascii="Symbol" w:hAnsi="Symbol" w:hint="default"/>
      </w:rPr>
    </w:lvl>
    <w:lvl w:ilvl="7" w:tplc="04090003" w:tentative="1">
      <w:start w:val="1"/>
      <w:numFmt w:val="bullet"/>
      <w:lvlText w:val="o"/>
      <w:lvlJc w:val="left"/>
      <w:pPr>
        <w:ind w:left="7226" w:hanging="360"/>
      </w:pPr>
      <w:rPr>
        <w:rFonts w:ascii="Courier New" w:hAnsi="Courier New" w:hint="default"/>
      </w:rPr>
    </w:lvl>
    <w:lvl w:ilvl="8" w:tplc="04090005" w:tentative="1">
      <w:start w:val="1"/>
      <w:numFmt w:val="bullet"/>
      <w:lvlText w:val=""/>
      <w:lvlJc w:val="left"/>
      <w:pPr>
        <w:ind w:left="7946" w:hanging="360"/>
      </w:pPr>
      <w:rPr>
        <w:rFonts w:ascii="Wingdings" w:hAnsi="Wingdings" w:hint="default"/>
      </w:rPr>
    </w:lvl>
  </w:abstractNum>
  <w:abstractNum w:abstractNumId="35" w15:restartNumberingAfterBreak="0">
    <w:nsid w:val="7C634854"/>
    <w:multiLevelType w:val="hybridMultilevel"/>
    <w:tmpl w:val="044C1936"/>
    <w:lvl w:ilvl="0" w:tplc="B5004CF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2A5BA4"/>
    <w:multiLevelType w:val="hybridMultilevel"/>
    <w:tmpl w:val="F72CE466"/>
    <w:lvl w:ilvl="0" w:tplc="0600A5B4">
      <w:numFmt w:val="bullet"/>
      <w:lvlText w:val="-"/>
      <w:lvlJc w:val="left"/>
      <w:pPr>
        <w:ind w:left="540" w:hanging="360"/>
      </w:pPr>
      <w:rPr>
        <w:rFonts w:ascii="Arial Narrow" w:eastAsiaTheme="minorHAnsi" w:hAnsi="Arial Narrow" w:cs="Symbol" w:hint="default"/>
      </w:rPr>
    </w:lvl>
    <w:lvl w:ilvl="1" w:tplc="04090003" w:tentative="1">
      <w:start w:val="1"/>
      <w:numFmt w:val="bullet"/>
      <w:lvlText w:val="o"/>
      <w:lvlJc w:val="left"/>
      <w:pPr>
        <w:ind w:left="1260" w:hanging="360"/>
      </w:pPr>
      <w:rPr>
        <w:rFonts w:ascii="Courier New" w:hAnsi="Courier New"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Arial"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Arial" w:hint="default"/>
      </w:rPr>
    </w:lvl>
    <w:lvl w:ilvl="8" w:tplc="04090005" w:tentative="1">
      <w:start w:val="1"/>
      <w:numFmt w:val="bullet"/>
      <w:lvlText w:val=""/>
      <w:lvlJc w:val="left"/>
      <w:pPr>
        <w:ind w:left="6300" w:hanging="360"/>
      </w:pPr>
      <w:rPr>
        <w:rFonts w:ascii="Wingdings" w:hAnsi="Wingdings" w:hint="default"/>
      </w:rPr>
    </w:lvl>
  </w:abstractNum>
  <w:num w:numId="1">
    <w:abstractNumId w:val="30"/>
  </w:num>
  <w:num w:numId="2">
    <w:abstractNumId w:val="22"/>
  </w:num>
  <w:num w:numId="3">
    <w:abstractNumId w:val="17"/>
  </w:num>
  <w:num w:numId="4">
    <w:abstractNumId w:val="29"/>
  </w:num>
  <w:num w:numId="5">
    <w:abstractNumId w:val="8"/>
  </w:num>
  <w:num w:numId="6">
    <w:abstractNumId w:val="19"/>
  </w:num>
  <w:num w:numId="7">
    <w:abstractNumId w:val="18"/>
  </w:num>
  <w:num w:numId="8">
    <w:abstractNumId w:val="9"/>
  </w:num>
  <w:num w:numId="9">
    <w:abstractNumId w:val="35"/>
  </w:num>
  <w:num w:numId="10">
    <w:abstractNumId w:val="1"/>
  </w:num>
  <w:num w:numId="11">
    <w:abstractNumId w:val="25"/>
  </w:num>
  <w:num w:numId="12">
    <w:abstractNumId w:val="5"/>
  </w:num>
  <w:num w:numId="13">
    <w:abstractNumId w:val="23"/>
  </w:num>
  <w:num w:numId="14">
    <w:abstractNumId w:val="33"/>
  </w:num>
  <w:num w:numId="15">
    <w:abstractNumId w:val="36"/>
  </w:num>
  <w:num w:numId="16">
    <w:abstractNumId w:val="10"/>
  </w:num>
  <w:num w:numId="17">
    <w:abstractNumId w:val="6"/>
  </w:num>
  <w:num w:numId="18">
    <w:abstractNumId w:val="0"/>
  </w:num>
  <w:num w:numId="19">
    <w:abstractNumId w:val="3"/>
  </w:num>
  <w:num w:numId="20">
    <w:abstractNumId w:val="26"/>
  </w:num>
  <w:num w:numId="21">
    <w:abstractNumId w:val="16"/>
  </w:num>
  <w:num w:numId="22">
    <w:abstractNumId w:val="2"/>
  </w:num>
  <w:num w:numId="23">
    <w:abstractNumId w:val="24"/>
  </w:num>
  <w:num w:numId="24">
    <w:abstractNumId w:val="12"/>
  </w:num>
  <w:num w:numId="25">
    <w:abstractNumId w:val="27"/>
  </w:num>
  <w:num w:numId="26">
    <w:abstractNumId w:val="15"/>
  </w:num>
  <w:num w:numId="27">
    <w:abstractNumId w:val="32"/>
  </w:num>
  <w:num w:numId="28">
    <w:abstractNumId w:val="11"/>
  </w:num>
  <w:num w:numId="29">
    <w:abstractNumId w:val="14"/>
  </w:num>
  <w:num w:numId="30">
    <w:abstractNumId w:val="34"/>
  </w:num>
  <w:num w:numId="31">
    <w:abstractNumId w:val="4"/>
  </w:num>
  <w:num w:numId="32">
    <w:abstractNumId w:val="31"/>
  </w:num>
  <w:num w:numId="33">
    <w:abstractNumId w:val="20"/>
  </w:num>
  <w:num w:numId="34">
    <w:abstractNumId w:val="7"/>
  </w:num>
  <w:num w:numId="35">
    <w:abstractNumId w:val="28"/>
  </w:num>
  <w:num w:numId="36">
    <w:abstractNumId w:val="2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73A"/>
    <w:rsid w:val="000002F4"/>
    <w:rsid w:val="00000CAF"/>
    <w:rsid w:val="00004E4A"/>
    <w:rsid w:val="00013B98"/>
    <w:rsid w:val="00015AF0"/>
    <w:rsid w:val="000271EF"/>
    <w:rsid w:val="000362A9"/>
    <w:rsid w:val="00050612"/>
    <w:rsid w:val="0006781E"/>
    <w:rsid w:val="00071807"/>
    <w:rsid w:val="00077DF0"/>
    <w:rsid w:val="000950C1"/>
    <w:rsid w:val="00096D15"/>
    <w:rsid w:val="000A4E42"/>
    <w:rsid w:val="000B1D7F"/>
    <w:rsid w:val="000C43EC"/>
    <w:rsid w:val="000D0FFF"/>
    <w:rsid w:val="000D1AA3"/>
    <w:rsid w:val="000D2E6E"/>
    <w:rsid w:val="000D3F75"/>
    <w:rsid w:val="000D5FF8"/>
    <w:rsid w:val="000D66E7"/>
    <w:rsid w:val="000E14EF"/>
    <w:rsid w:val="000E2C5A"/>
    <w:rsid w:val="000F0078"/>
    <w:rsid w:val="000F187F"/>
    <w:rsid w:val="000F23DC"/>
    <w:rsid w:val="00102D1B"/>
    <w:rsid w:val="00116830"/>
    <w:rsid w:val="00121D66"/>
    <w:rsid w:val="001226A8"/>
    <w:rsid w:val="00126874"/>
    <w:rsid w:val="00132001"/>
    <w:rsid w:val="0013262E"/>
    <w:rsid w:val="001461A3"/>
    <w:rsid w:val="00153030"/>
    <w:rsid w:val="00165574"/>
    <w:rsid w:val="00183C33"/>
    <w:rsid w:val="001840C9"/>
    <w:rsid w:val="00192DC0"/>
    <w:rsid w:val="00196A61"/>
    <w:rsid w:val="001A1EAF"/>
    <w:rsid w:val="001A3731"/>
    <w:rsid w:val="001A3ED6"/>
    <w:rsid w:val="001B0D71"/>
    <w:rsid w:val="001B2550"/>
    <w:rsid w:val="001B2552"/>
    <w:rsid w:val="001C348E"/>
    <w:rsid w:val="001C70C3"/>
    <w:rsid w:val="001D4BB9"/>
    <w:rsid w:val="001D63F2"/>
    <w:rsid w:val="001D7A34"/>
    <w:rsid w:val="001E6227"/>
    <w:rsid w:val="001E7D80"/>
    <w:rsid w:val="001F2A51"/>
    <w:rsid w:val="002021B1"/>
    <w:rsid w:val="0020621C"/>
    <w:rsid w:val="00206F07"/>
    <w:rsid w:val="00211773"/>
    <w:rsid w:val="00223E97"/>
    <w:rsid w:val="00235712"/>
    <w:rsid w:val="00253ABE"/>
    <w:rsid w:val="00262140"/>
    <w:rsid w:val="00264B45"/>
    <w:rsid w:val="00266497"/>
    <w:rsid w:val="00271795"/>
    <w:rsid w:val="00271BC2"/>
    <w:rsid w:val="00276E1B"/>
    <w:rsid w:val="00281003"/>
    <w:rsid w:val="002846B0"/>
    <w:rsid w:val="002878BE"/>
    <w:rsid w:val="002947F8"/>
    <w:rsid w:val="00296A71"/>
    <w:rsid w:val="00297A71"/>
    <w:rsid w:val="002A616C"/>
    <w:rsid w:val="002A6E2C"/>
    <w:rsid w:val="002A785D"/>
    <w:rsid w:val="002B1436"/>
    <w:rsid w:val="002C041D"/>
    <w:rsid w:val="002C09D4"/>
    <w:rsid w:val="002C24A1"/>
    <w:rsid w:val="002D41D2"/>
    <w:rsid w:val="002D443F"/>
    <w:rsid w:val="002D499E"/>
    <w:rsid w:val="002D6C26"/>
    <w:rsid w:val="002E3CA2"/>
    <w:rsid w:val="002E432F"/>
    <w:rsid w:val="002F63A2"/>
    <w:rsid w:val="003036BA"/>
    <w:rsid w:val="00310623"/>
    <w:rsid w:val="00324B59"/>
    <w:rsid w:val="003313C8"/>
    <w:rsid w:val="00331ED9"/>
    <w:rsid w:val="0033225E"/>
    <w:rsid w:val="00332268"/>
    <w:rsid w:val="003445E7"/>
    <w:rsid w:val="003562A8"/>
    <w:rsid w:val="003A5E43"/>
    <w:rsid w:val="003D2072"/>
    <w:rsid w:val="003D291E"/>
    <w:rsid w:val="003D2FF0"/>
    <w:rsid w:val="003D4D1D"/>
    <w:rsid w:val="003E0A4A"/>
    <w:rsid w:val="003E380C"/>
    <w:rsid w:val="003F02EB"/>
    <w:rsid w:val="003F46FC"/>
    <w:rsid w:val="00417C21"/>
    <w:rsid w:val="00422A4B"/>
    <w:rsid w:val="00430F9D"/>
    <w:rsid w:val="004372CD"/>
    <w:rsid w:val="00437D61"/>
    <w:rsid w:val="00444C2A"/>
    <w:rsid w:val="00446ABE"/>
    <w:rsid w:val="00446D59"/>
    <w:rsid w:val="004477C6"/>
    <w:rsid w:val="00463D19"/>
    <w:rsid w:val="0046471A"/>
    <w:rsid w:val="0046604E"/>
    <w:rsid w:val="00467C6F"/>
    <w:rsid w:val="00471952"/>
    <w:rsid w:val="004813CB"/>
    <w:rsid w:val="00483E66"/>
    <w:rsid w:val="0049038F"/>
    <w:rsid w:val="00494757"/>
    <w:rsid w:val="00495FF6"/>
    <w:rsid w:val="004A3D14"/>
    <w:rsid w:val="004A63F7"/>
    <w:rsid w:val="004B3685"/>
    <w:rsid w:val="004B48B3"/>
    <w:rsid w:val="004B6A7A"/>
    <w:rsid w:val="004D30CF"/>
    <w:rsid w:val="004D70EC"/>
    <w:rsid w:val="004E68CD"/>
    <w:rsid w:val="004E7E3B"/>
    <w:rsid w:val="004F562E"/>
    <w:rsid w:val="004F5B0C"/>
    <w:rsid w:val="00502655"/>
    <w:rsid w:val="005067F0"/>
    <w:rsid w:val="0051204C"/>
    <w:rsid w:val="005129F5"/>
    <w:rsid w:val="005168F6"/>
    <w:rsid w:val="00517B6A"/>
    <w:rsid w:val="00523306"/>
    <w:rsid w:val="005239ED"/>
    <w:rsid w:val="0053023E"/>
    <w:rsid w:val="00530619"/>
    <w:rsid w:val="00540979"/>
    <w:rsid w:val="005448BE"/>
    <w:rsid w:val="00553730"/>
    <w:rsid w:val="005565A4"/>
    <w:rsid w:val="005571E0"/>
    <w:rsid w:val="00564113"/>
    <w:rsid w:val="00564461"/>
    <w:rsid w:val="005668D5"/>
    <w:rsid w:val="005710AB"/>
    <w:rsid w:val="005734A2"/>
    <w:rsid w:val="005867B6"/>
    <w:rsid w:val="0059659F"/>
    <w:rsid w:val="005A0C6B"/>
    <w:rsid w:val="005A31B0"/>
    <w:rsid w:val="005C20AC"/>
    <w:rsid w:val="005D135E"/>
    <w:rsid w:val="005D454D"/>
    <w:rsid w:val="005D696D"/>
    <w:rsid w:val="005D6B09"/>
    <w:rsid w:val="005E2C28"/>
    <w:rsid w:val="00620447"/>
    <w:rsid w:val="0066687C"/>
    <w:rsid w:val="006723C1"/>
    <w:rsid w:val="0067662C"/>
    <w:rsid w:val="00680EE9"/>
    <w:rsid w:val="006836E1"/>
    <w:rsid w:val="00690A9B"/>
    <w:rsid w:val="006A012B"/>
    <w:rsid w:val="006A1299"/>
    <w:rsid w:val="006C7039"/>
    <w:rsid w:val="006C770C"/>
    <w:rsid w:val="006E3B76"/>
    <w:rsid w:val="006E7454"/>
    <w:rsid w:val="00706D81"/>
    <w:rsid w:val="007116CA"/>
    <w:rsid w:val="00722B0D"/>
    <w:rsid w:val="0072373A"/>
    <w:rsid w:val="00723E06"/>
    <w:rsid w:val="007259C2"/>
    <w:rsid w:val="007506A2"/>
    <w:rsid w:val="00765E6A"/>
    <w:rsid w:val="007745A2"/>
    <w:rsid w:val="00776E78"/>
    <w:rsid w:val="00782469"/>
    <w:rsid w:val="007A04DE"/>
    <w:rsid w:val="007A585F"/>
    <w:rsid w:val="007B03D7"/>
    <w:rsid w:val="007B0551"/>
    <w:rsid w:val="007B523A"/>
    <w:rsid w:val="007B5B98"/>
    <w:rsid w:val="007D7483"/>
    <w:rsid w:val="007E392C"/>
    <w:rsid w:val="007F0581"/>
    <w:rsid w:val="008043A0"/>
    <w:rsid w:val="00810724"/>
    <w:rsid w:val="00821234"/>
    <w:rsid w:val="00822BFF"/>
    <w:rsid w:val="00823F10"/>
    <w:rsid w:val="008278C9"/>
    <w:rsid w:val="00832765"/>
    <w:rsid w:val="00832C38"/>
    <w:rsid w:val="00835700"/>
    <w:rsid w:val="00842028"/>
    <w:rsid w:val="00853B18"/>
    <w:rsid w:val="00854AF6"/>
    <w:rsid w:val="00861D93"/>
    <w:rsid w:val="00863C99"/>
    <w:rsid w:val="00873B50"/>
    <w:rsid w:val="00873D04"/>
    <w:rsid w:val="008901CE"/>
    <w:rsid w:val="008A20F2"/>
    <w:rsid w:val="008B0266"/>
    <w:rsid w:val="008B579A"/>
    <w:rsid w:val="008B7B70"/>
    <w:rsid w:val="008C0011"/>
    <w:rsid w:val="008C3638"/>
    <w:rsid w:val="008C7E96"/>
    <w:rsid w:val="008D54DB"/>
    <w:rsid w:val="008D69CF"/>
    <w:rsid w:val="008D71B4"/>
    <w:rsid w:val="008F1E27"/>
    <w:rsid w:val="009128BF"/>
    <w:rsid w:val="009145F5"/>
    <w:rsid w:val="0093477B"/>
    <w:rsid w:val="00937BD9"/>
    <w:rsid w:val="009461CB"/>
    <w:rsid w:val="00947AB8"/>
    <w:rsid w:val="00953433"/>
    <w:rsid w:val="00957FD9"/>
    <w:rsid w:val="009661EC"/>
    <w:rsid w:val="00973785"/>
    <w:rsid w:val="00990091"/>
    <w:rsid w:val="009939BC"/>
    <w:rsid w:val="00995A2E"/>
    <w:rsid w:val="009A557B"/>
    <w:rsid w:val="009A77EC"/>
    <w:rsid w:val="009B5478"/>
    <w:rsid w:val="009C04F7"/>
    <w:rsid w:val="009C7CD3"/>
    <w:rsid w:val="009D54B7"/>
    <w:rsid w:val="009E5DB5"/>
    <w:rsid w:val="00A03308"/>
    <w:rsid w:val="00A0551B"/>
    <w:rsid w:val="00A134D6"/>
    <w:rsid w:val="00A23D32"/>
    <w:rsid w:val="00A23FC2"/>
    <w:rsid w:val="00A271DA"/>
    <w:rsid w:val="00A34961"/>
    <w:rsid w:val="00A35659"/>
    <w:rsid w:val="00A36144"/>
    <w:rsid w:val="00A44327"/>
    <w:rsid w:val="00A46522"/>
    <w:rsid w:val="00A47D2E"/>
    <w:rsid w:val="00A512CF"/>
    <w:rsid w:val="00A54E2F"/>
    <w:rsid w:val="00A55FC7"/>
    <w:rsid w:val="00A81356"/>
    <w:rsid w:val="00A8676F"/>
    <w:rsid w:val="00A9104A"/>
    <w:rsid w:val="00A910CB"/>
    <w:rsid w:val="00A91A46"/>
    <w:rsid w:val="00AA2CA6"/>
    <w:rsid w:val="00AA55AC"/>
    <w:rsid w:val="00AA5B95"/>
    <w:rsid w:val="00AC5D20"/>
    <w:rsid w:val="00AD26A7"/>
    <w:rsid w:val="00AD4D9A"/>
    <w:rsid w:val="00AD5324"/>
    <w:rsid w:val="00AF3AB1"/>
    <w:rsid w:val="00AF3C6A"/>
    <w:rsid w:val="00B015E5"/>
    <w:rsid w:val="00B026F6"/>
    <w:rsid w:val="00B2032E"/>
    <w:rsid w:val="00B25AF9"/>
    <w:rsid w:val="00B3596B"/>
    <w:rsid w:val="00B426FE"/>
    <w:rsid w:val="00B43010"/>
    <w:rsid w:val="00B43089"/>
    <w:rsid w:val="00B467DD"/>
    <w:rsid w:val="00B578FE"/>
    <w:rsid w:val="00B7573F"/>
    <w:rsid w:val="00B80DCE"/>
    <w:rsid w:val="00B8579D"/>
    <w:rsid w:val="00B86B23"/>
    <w:rsid w:val="00B95945"/>
    <w:rsid w:val="00B95FBE"/>
    <w:rsid w:val="00BA0899"/>
    <w:rsid w:val="00BB4DDA"/>
    <w:rsid w:val="00BB7091"/>
    <w:rsid w:val="00BD3A94"/>
    <w:rsid w:val="00BE42E5"/>
    <w:rsid w:val="00BE5396"/>
    <w:rsid w:val="00BF7437"/>
    <w:rsid w:val="00C03F8E"/>
    <w:rsid w:val="00C067A4"/>
    <w:rsid w:val="00C17039"/>
    <w:rsid w:val="00C22BBB"/>
    <w:rsid w:val="00C35B01"/>
    <w:rsid w:val="00C35C5C"/>
    <w:rsid w:val="00C45CAF"/>
    <w:rsid w:val="00C502F0"/>
    <w:rsid w:val="00C51C4B"/>
    <w:rsid w:val="00C55E1D"/>
    <w:rsid w:val="00C569FE"/>
    <w:rsid w:val="00C57722"/>
    <w:rsid w:val="00C7020D"/>
    <w:rsid w:val="00C761D0"/>
    <w:rsid w:val="00C8260F"/>
    <w:rsid w:val="00C8669B"/>
    <w:rsid w:val="00C91A96"/>
    <w:rsid w:val="00CA0938"/>
    <w:rsid w:val="00CA0D3D"/>
    <w:rsid w:val="00CA3B30"/>
    <w:rsid w:val="00CB1527"/>
    <w:rsid w:val="00CB66DC"/>
    <w:rsid w:val="00CE08FC"/>
    <w:rsid w:val="00CF0F65"/>
    <w:rsid w:val="00D0703B"/>
    <w:rsid w:val="00D11376"/>
    <w:rsid w:val="00D16220"/>
    <w:rsid w:val="00D20C14"/>
    <w:rsid w:val="00D31128"/>
    <w:rsid w:val="00D40923"/>
    <w:rsid w:val="00D438F1"/>
    <w:rsid w:val="00D4683D"/>
    <w:rsid w:val="00D53006"/>
    <w:rsid w:val="00D67F87"/>
    <w:rsid w:val="00D7697E"/>
    <w:rsid w:val="00D76D7C"/>
    <w:rsid w:val="00D77D73"/>
    <w:rsid w:val="00D910CD"/>
    <w:rsid w:val="00D93EC7"/>
    <w:rsid w:val="00DA51E3"/>
    <w:rsid w:val="00DA5F77"/>
    <w:rsid w:val="00DD1C0C"/>
    <w:rsid w:val="00DE06E5"/>
    <w:rsid w:val="00DE2BA2"/>
    <w:rsid w:val="00DE6111"/>
    <w:rsid w:val="00DF3A00"/>
    <w:rsid w:val="00E05088"/>
    <w:rsid w:val="00E051C8"/>
    <w:rsid w:val="00E07F36"/>
    <w:rsid w:val="00E14CDD"/>
    <w:rsid w:val="00E1672D"/>
    <w:rsid w:val="00E16A41"/>
    <w:rsid w:val="00E178EF"/>
    <w:rsid w:val="00E21A7B"/>
    <w:rsid w:val="00E22DE1"/>
    <w:rsid w:val="00E24C76"/>
    <w:rsid w:val="00E269B1"/>
    <w:rsid w:val="00E274CF"/>
    <w:rsid w:val="00E35CD0"/>
    <w:rsid w:val="00E36490"/>
    <w:rsid w:val="00E43C61"/>
    <w:rsid w:val="00E55841"/>
    <w:rsid w:val="00E55E02"/>
    <w:rsid w:val="00E6788A"/>
    <w:rsid w:val="00E710DD"/>
    <w:rsid w:val="00E7146C"/>
    <w:rsid w:val="00E74163"/>
    <w:rsid w:val="00E77198"/>
    <w:rsid w:val="00EA28F0"/>
    <w:rsid w:val="00EA33FD"/>
    <w:rsid w:val="00EB3AA5"/>
    <w:rsid w:val="00ED1DCC"/>
    <w:rsid w:val="00ED431F"/>
    <w:rsid w:val="00ED5B63"/>
    <w:rsid w:val="00EE1AF8"/>
    <w:rsid w:val="00EF244E"/>
    <w:rsid w:val="00EF3180"/>
    <w:rsid w:val="00EF5B10"/>
    <w:rsid w:val="00EF7371"/>
    <w:rsid w:val="00F00D62"/>
    <w:rsid w:val="00F00FAB"/>
    <w:rsid w:val="00F04AB4"/>
    <w:rsid w:val="00F10833"/>
    <w:rsid w:val="00F11900"/>
    <w:rsid w:val="00F1541A"/>
    <w:rsid w:val="00F2631D"/>
    <w:rsid w:val="00F316DE"/>
    <w:rsid w:val="00F35E09"/>
    <w:rsid w:val="00F373E0"/>
    <w:rsid w:val="00F44D26"/>
    <w:rsid w:val="00F67B28"/>
    <w:rsid w:val="00F7794C"/>
    <w:rsid w:val="00F91798"/>
    <w:rsid w:val="00F92371"/>
    <w:rsid w:val="00F9253B"/>
    <w:rsid w:val="00F94169"/>
    <w:rsid w:val="00F94802"/>
    <w:rsid w:val="00F96483"/>
    <w:rsid w:val="00F97A71"/>
    <w:rsid w:val="00F97D89"/>
    <w:rsid w:val="00FA1AB1"/>
    <w:rsid w:val="00FD59A7"/>
    <w:rsid w:val="00FF3D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8CEC9"/>
  <w15:docId w15:val="{5E100E99-8058-413A-AAD7-E27667FB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73A"/>
  </w:style>
  <w:style w:type="paragraph" w:styleId="Heading3">
    <w:name w:val="heading 3"/>
    <w:basedOn w:val="Normal"/>
    <w:next w:val="Normal"/>
    <w:link w:val="Heading3Char"/>
    <w:uiPriority w:val="9"/>
    <w:unhideWhenUsed/>
    <w:qFormat/>
    <w:rsid w:val="000F187F"/>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3B98"/>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4B79E2"/>
    <w:rPr>
      <w:rFonts w:ascii="Lucida Grande" w:hAnsi="Lucida Grande"/>
      <w:sz w:val="18"/>
      <w:szCs w:val="18"/>
    </w:rPr>
  </w:style>
  <w:style w:type="character" w:customStyle="1" w:styleId="BalloonTextChar0">
    <w:name w:val="Balloon Text Char"/>
    <w:basedOn w:val="DefaultParagraphFont"/>
    <w:uiPriority w:val="99"/>
    <w:semiHidden/>
    <w:rsid w:val="004B79E2"/>
    <w:rPr>
      <w:rFonts w:ascii="Lucida Grande" w:hAnsi="Lucida Grande"/>
      <w:sz w:val="18"/>
      <w:szCs w:val="18"/>
    </w:rPr>
  </w:style>
  <w:style w:type="character" w:customStyle="1" w:styleId="BalloonTextChar2">
    <w:name w:val="Balloon Text Char"/>
    <w:basedOn w:val="DefaultParagraphFont"/>
    <w:uiPriority w:val="99"/>
    <w:semiHidden/>
    <w:rsid w:val="004B79E2"/>
    <w:rPr>
      <w:rFonts w:ascii="Lucida Grande" w:hAnsi="Lucida Grande"/>
      <w:sz w:val="18"/>
      <w:szCs w:val="18"/>
    </w:rPr>
  </w:style>
  <w:style w:type="character" w:customStyle="1" w:styleId="BalloonTextChar3">
    <w:name w:val="Balloon Text Char"/>
    <w:basedOn w:val="DefaultParagraphFont"/>
    <w:uiPriority w:val="99"/>
    <w:semiHidden/>
    <w:rsid w:val="00264527"/>
    <w:rPr>
      <w:rFonts w:ascii="Lucida Grande" w:hAnsi="Lucida Grande"/>
      <w:sz w:val="18"/>
      <w:szCs w:val="18"/>
    </w:rPr>
  </w:style>
  <w:style w:type="paragraph" w:customStyle="1" w:styleId="Default">
    <w:name w:val="Default"/>
    <w:rsid w:val="0072373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2373A"/>
    <w:pPr>
      <w:ind w:left="720"/>
      <w:contextualSpacing/>
    </w:pPr>
  </w:style>
  <w:style w:type="table" w:styleId="TableGrid">
    <w:name w:val="Table Grid"/>
    <w:basedOn w:val="TableNormal"/>
    <w:uiPriority w:val="59"/>
    <w:rsid w:val="00723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3B98"/>
    <w:rPr>
      <w:sz w:val="16"/>
      <w:szCs w:val="16"/>
    </w:rPr>
  </w:style>
  <w:style w:type="paragraph" w:styleId="CommentText">
    <w:name w:val="annotation text"/>
    <w:basedOn w:val="Normal"/>
    <w:link w:val="CommentTextChar"/>
    <w:uiPriority w:val="99"/>
    <w:unhideWhenUsed/>
    <w:rsid w:val="00013B98"/>
    <w:pPr>
      <w:spacing w:line="240" w:lineRule="auto"/>
    </w:pPr>
    <w:rPr>
      <w:sz w:val="20"/>
      <w:szCs w:val="20"/>
    </w:rPr>
  </w:style>
  <w:style w:type="character" w:customStyle="1" w:styleId="CommentTextChar">
    <w:name w:val="Comment Text Char"/>
    <w:basedOn w:val="DefaultParagraphFont"/>
    <w:link w:val="CommentText"/>
    <w:uiPriority w:val="99"/>
    <w:rsid w:val="00013B98"/>
    <w:rPr>
      <w:sz w:val="20"/>
      <w:szCs w:val="20"/>
    </w:rPr>
  </w:style>
  <w:style w:type="paragraph" w:styleId="CommentSubject">
    <w:name w:val="annotation subject"/>
    <w:basedOn w:val="CommentText"/>
    <w:next w:val="CommentText"/>
    <w:link w:val="CommentSubjectChar"/>
    <w:uiPriority w:val="99"/>
    <w:semiHidden/>
    <w:unhideWhenUsed/>
    <w:rsid w:val="00013B98"/>
    <w:rPr>
      <w:b/>
      <w:bCs/>
    </w:rPr>
  </w:style>
  <w:style w:type="character" w:customStyle="1" w:styleId="CommentSubjectChar">
    <w:name w:val="Comment Subject Char"/>
    <w:basedOn w:val="CommentTextChar"/>
    <w:link w:val="CommentSubject"/>
    <w:uiPriority w:val="99"/>
    <w:semiHidden/>
    <w:rsid w:val="00013B98"/>
    <w:rPr>
      <w:b/>
      <w:bCs/>
      <w:sz w:val="20"/>
      <w:szCs w:val="20"/>
    </w:rPr>
  </w:style>
  <w:style w:type="character" w:customStyle="1" w:styleId="BalloonTextChar1">
    <w:name w:val="Balloon Text Char1"/>
    <w:basedOn w:val="DefaultParagraphFont"/>
    <w:link w:val="BalloonText"/>
    <w:uiPriority w:val="99"/>
    <w:semiHidden/>
    <w:rsid w:val="00013B98"/>
    <w:rPr>
      <w:rFonts w:ascii="Segoe UI" w:hAnsi="Segoe UI" w:cs="Segoe UI"/>
      <w:sz w:val="18"/>
      <w:szCs w:val="18"/>
    </w:rPr>
  </w:style>
  <w:style w:type="paragraph" w:styleId="Header">
    <w:name w:val="header"/>
    <w:basedOn w:val="Normal"/>
    <w:link w:val="HeaderChar"/>
    <w:uiPriority w:val="99"/>
    <w:unhideWhenUsed/>
    <w:rsid w:val="00050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612"/>
  </w:style>
  <w:style w:type="paragraph" w:styleId="Footer">
    <w:name w:val="footer"/>
    <w:basedOn w:val="Normal"/>
    <w:link w:val="FooterChar"/>
    <w:uiPriority w:val="99"/>
    <w:unhideWhenUsed/>
    <w:rsid w:val="00050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612"/>
  </w:style>
  <w:style w:type="paragraph" w:styleId="FootnoteText">
    <w:name w:val="footnote text"/>
    <w:basedOn w:val="Normal"/>
    <w:link w:val="FootnoteTextChar"/>
    <w:uiPriority w:val="99"/>
    <w:semiHidden/>
    <w:unhideWhenUsed/>
    <w:rsid w:val="002A6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16C"/>
    <w:rPr>
      <w:sz w:val="20"/>
      <w:szCs w:val="20"/>
    </w:rPr>
  </w:style>
  <w:style w:type="character" w:styleId="FootnoteReference">
    <w:name w:val="footnote reference"/>
    <w:basedOn w:val="DefaultParagraphFont"/>
    <w:uiPriority w:val="99"/>
    <w:semiHidden/>
    <w:unhideWhenUsed/>
    <w:rsid w:val="002A616C"/>
    <w:rPr>
      <w:vertAlign w:val="superscript"/>
    </w:rPr>
  </w:style>
  <w:style w:type="character" w:styleId="Hyperlink">
    <w:name w:val="Hyperlink"/>
    <w:basedOn w:val="DefaultParagraphFont"/>
    <w:uiPriority w:val="99"/>
    <w:unhideWhenUsed/>
    <w:rsid w:val="006C7039"/>
    <w:rPr>
      <w:color w:val="5F5F5F" w:themeColor="hyperlink"/>
      <w:u w:val="single"/>
    </w:rPr>
  </w:style>
  <w:style w:type="character" w:styleId="PageNumber">
    <w:name w:val="page number"/>
    <w:basedOn w:val="DefaultParagraphFont"/>
    <w:uiPriority w:val="99"/>
    <w:semiHidden/>
    <w:unhideWhenUsed/>
    <w:rsid w:val="00B7573F"/>
  </w:style>
  <w:style w:type="character" w:customStyle="1" w:styleId="Heading3Char">
    <w:name w:val="Heading 3 Char"/>
    <w:basedOn w:val="DefaultParagraphFont"/>
    <w:link w:val="Heading3"/>
    <w:uiPriority w:val="9"/>
    <w:rsid w:val="000F187F"/>
    <w:rPr>
      <w:rFonts w:asciiTheme="majorHAnsi" w:eastAsiaTheme="majorEastAsia" w:hAnsiTheme="majorHAnsi" w:cstheme="majorBidi"/>
      <w:color w:val="6E6E6E"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9C67F-5932-CF4A-8C0E-77AD2285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Meston, Alison</dc:creator>
  <cp:lastModifiedBy>Toby McIntosh</cp:lastModifiedBy>
  <cp:revision>2</cp:revision>
  <cp:lastPrinted>2018-09-20T13:08:00Z</cp:lastPrinted>
  <dcterms:created xsi:type="dcterms:W3CDTF">2018-11-19T21:12:00Z</dcterms:created>
  <dcterms:modified xsi:type="dcterms:W3CDTF">2018-11-19T21:12:00Z</dcterms:modified>
</cp:coreProperties>
</file>